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818" w:rsidRPr="001A2D7C" w:rsidRDefault="002A4818"/>
    <w:p w:rsidR="002A4818" w:rsidRPr="001A2D7C" w:rsidRDefault="002A4818">
      <w:pPr>
        <w:jc w:val="center"/>
        <w:rPr>
          <w:b/>
          <w:bCs/>
          <w:sz w:val="23"/>
          <w:szCs w:val="23"/>
        </w:rPr>
      </w:pPr>
      <w:r w:rsidRPr="001A2D7C">
        <w:rPr>
          <w:b/>
          <w:bCs/>
          <w:sz w:val="23"/>
          <w:szCs w:val="23"/>
        </w:rPr>
        <w:t>UNITED STATES BANKRUPTCY COURT</w:t>
      </w:r>
    </w:p>
    <w:p w:rsidR="002A4818" w:rsidRPr="001A2D7C" w:rsidRDefault="002A4818">
      <w:pPr>
        <w:jc w:val="center"/>
        <w:rPr>
          <w:b/>
          <w:bCs/>
          <w:sz w:val="23"/>
          <w:szCs w:val="23"/>
        </w:rPr>
      </w:pPr>
      <w:r w:rsidRPr="001A2D7C">
        <w:rPr>
          <w:b/>
          <w:bCs/>
          <w:sz w:val="23"/>
          <w:szCs w:val="23"/>
        </w:rPr>
        <w:t>EASTERN DISTRICT OF OKLAHOMA</w:t>
      </w:r>
    </w:p>
    <w:p w:rsidR="002A4818" w:rsidRPr="001A2D7C" w:rsidRDefault="001A2D7C">
      <w:pPr>
        <w:rPr>
          <w:b/>
          <w:bCs/>
          <w:sz w:val="23"/>
          <w:szCs w:val="23"/>
        </w:rPr>
      </w:pPr>
      <w:r>
        <w:rPr>
          <w:b/>
          <w:bCs/>
          <w:sz w:val="23"/>
          <w:szCs w:val="23"/>
        </w:rPr>
        <w:t>IN RE:</w:t>
      </w:r>
      <w:r>
        <w:rPr>
          <w:b/>
          <w:bCs/>
          <w:sz w:val="23"/>
          <w:szCs w:val="23"/>
        </w:rPr>
        <w:tab/>
      </w:r>
    </w:p>
    <w:p w:rsidR="002A4818" w:rsidRPr="001A2D7C" w:rsidRDefault="002A4818">
      <w:pPr>
        <w:rPr>
          <w:b/>
          <w:bCs/>
          <w:sz w:val="23"/>
          <w:szCs w:val="23"/>
        </w:rPr>
      </w:pPr>
    </w:p>
    <w:p w:rsidR="002A4818" w:rsidRPr="001A2D7C" w:rsidRDefault="001A2D7C" w:rsidP="001A2D7C">
      <w:pPr>
        <w:tabs>
          <w:tab w:val="left" w:pos="6480"/>
        </w:tabs>
        <w:rPr>
          <w:b/>
          <w:bCs/>
          <w:sz w:val="23"/>
          <w:szCs w:val="23"/>
        </w:rPr>
      </w:pPr>
      <w:r>
        <w:rPr>
          <w:b/>
          <w:bCs/>
          <w:sz w:val="23"/>
          <w:szCs w:val="23"/>
        </w:rPr>
        <w:t>____________________________,</w:t>
      </w:r>
      <w:r w:rsidR="002A4818" w:rsidRPr="001A2D7C">
        <w:rPr>
          <w:b/>
          <w:bCs/>
          <w:sz w:val="23"/>
          <w:szCs w:val="23"/>
        </w:rPr>
        <w:tab/>
        <w:t>Case No. ______________</w:t>
      </w:r>
    </w:p>
    <w:p w:rsidR="002A4818" w:rsidRPr="001A2D7C" w:rsidRDefault="001A2D7C" w:rsidP="001A2D7C">
      <w:pPr>
        <w:tabs>
          <w:tab w:val="left" w:pos="6480"/>
        </w:tabs>
        <w:rPr>
          <w:b/>
          <w:bCs/>
          <w:sz w:val="23"/>
          <w:szCs w:val="23"/>
        </w:rPr>
      </w:pPr>
      <w:r>
        <w:rPr>
          <w:b/>
          <w:bCs/>
          <w:sz w:val="23"/>
          <w:szCs w:val="23"/>
        </w:rPr>
        <w:tab/>
      </w:r>
      <w:r w:rsidR="002A4818" w:rsidRPr="001A2D7C">
        <w:rPr>
          <w:b/>
          <w:bCs/>
          <w:sz w:val="23"/>
          <w:szCs w:val="23"/>
        </w:rPr>
        <w:t>Chapter ____</w:t>
      </w:r>
    </w:p>
    <w:p w:rsidR="002A4818" w:rsidRPr="001A2D7C" w:rsidRDefault="001A2D7C" w:rsidP="001A2D7C">
      <w:pPr>
        <w:tabs>
          <w:tab w:val="left" w:pos="1440"/>
        </w:tabs>
        <w:rPr>
          <w:b/>
          <w:bCs/>
          <w:sz w:val="23"/>
          <w:szCs w:val="23"/>
        </w:rPr>
      </w:pPr>
      <w:r>
        <w:rPr>
          <w:b/>
          <w:bCs/>
          <w:sz w:val="23"/>
          <w:szCs w:val="23"/>
        </w:rPr>
        <w:tab/>
      </w:r>
      <w:r w:rsidR="002A4818" w:rsidRPr="001A2D7C">
        <w:rPr>
          <w:b/>
          <w:bCs/>
          <w:sz w:val="23"/>
          <w:szCs w:val="23"/>
        </w:rPr>
        <w:t>Debtor(s).</w:t>
      </w:r>
    </w:p>
    <w:p w:rsidR="002A4818" w:rsidRPr="001A2D7C" w:rsidRDefault="002A4818">
      <w:pPr>
        <w:rPr>
          <w:b/>
          <w:bCs/>
          <w:sz w:val="23"/>
          <w:szCs w:val="23"/>
        </w:rPr>
      </w:pPr>
    </w:p>
    <w:p w:rsidR="002A4818" w:rsidRPr="001A2D7C" w:rsidRDefault="002A4818">
      <w:pPr>
        <w:jc w:val="center"/>
        <w:rPr>
          <w:b/>
          <w:bCs/>
          <w:sz w:val="23"/>
          <w:szCs w:val="23"/>
        </w:rPr>
      </w:pPr>
      <w:r w:rsidRPr="001A2D7C">
        <w:rPr>
          <w:b/>
          <w:bCs/>
          <w:sz w:val="23"/>
          <w:szCs w:val="23"/>
        </w:rPr>
        <w:t>PAYMENT ADVICES CERTIFICATION</w:t>
      </w:r>
    </w:p>
    <w:p w:rsidR="002A4818" w:rsidRPr="001A2D7C" w:rsidRDefault="002A4818">
      <w:pPr>
        <w:jc w:val="center"/>
        <w:rPr>
          <w:i/>
          <w:iCs/>
          <w:sz w:val="20"/>
          <w:szCs w:val="20"/>
        </w:rPr>
      </w:pPr>
      <w:r w:rsidRPr="001A2D7C">
        <w:rPr>
          <w:i/>
          <w:iCs/>
          <w:sz w:val="20"/>
          <w:szCs w:val="20"/>
        </w:rPr>
        <w:t xml:space="preserve">(NOTE: A separate form must be filed by </w:t>
      </w:r>
      <w:r w:rsidRPr="001A2D7C">
        <w:rPr>
          <w:b/>
          <w:bCs/>
          <w:i/>
          <w:iCs/>
          <w:sz w:val="20"/>
          <w:szCs w:val="20"/>
        </w:rPr>
        <w:t xml:space="preserve">each </w:t>
      </w:r>
      <w:r w:rsidRPr="001A2D7C">
        <w:rPr>
          <w:i/>
          <w:iCs/>
          <w:sz w:val="20"/>
          <w:szCs w:val="20"/>
        </w:rPr>
        <w:t>debtor in a joint case)</w:t>
      </w:r>
    </w:p>
    <w:p w:rsidR="002A4818" w:rsidRPr="001A2D7C" w:rsidRDefault="002A4818">
      <w:pPr>
        <w:jc w:val="center"/>
        <w:rPr>
          <w:i/>
          <w:iCs/>
          <w:sz w:val="20"/>
          <w:szCs w:val="20"/>
        </w:rPr>
      </w:pPr>
    </w:p>
    <w:p w:rsidR="002A4818" w:rsidRPr="001A2D7C" w:rsidRDefault="002A4818">
      <w:pPr>
        <w:ind w:firstLine="720"/>
        <w:jc w:val="both"/>
        <w:rPr>
          <w:sz w:val="22"/>
          <w:szCs w:val="22"/>
        </w:rPr>
      </w:pPr>
      <w:r w:rsidRPr="001A2D7C">
        <w:rPr>
          <w:sz w:val="22"/>
          <w:szCs w:val="22"/>
        </w:rPr>
        <w:t xml:space="preserve">Pursuant to 11 U.S.C. </w:t>
      </w:r>
      <w:r w:rsidRPr="001A2D7C">
        <w:rPr>
          <w:sz w:val="22"/>
          <w:szCs w:val="22"/>
        </w:rPr>
        <w:sym w:font="WP TypographicSymbols" w:char="0027"/>
      </w:r>
      <w:r w:rsidRPr="001A2D7C">
        <w:rPr>
          <w:sz w:val="22"/>
          <w:szCs w:val="22"/>
        </w:rPr>
        <w:t xml:space="preserve"> 521(a)(1)(B)(iv), a debtor shall file copies of </w:t>
      </w:r>
      <w:r w:rsidRPr="001A2D7C">
        <w:rPr>
          <w:i/>
          <w:iCs/>
          <w:sz w:val="22"/>
          <w:szCs w:val="22"/>
        </w:rPr>
        <w:t xml:space="preserve">all </w:t>
      </w:r>
      <w:r w:rsidRPr="001A2D7C">
        <w:rPr>
          <w:sz w:val="22"/>
          <w:szCs w:val="22"/>
        </w:rPr>
        <w:t xml:space="preserve">payment advices or other evidence of payment (such as paycheck stubs, direct deposit statements, employer's statement of hours and earnings) received from the debtor's employer </w:t>
      </w:r>
      <w:r w:rsidRPr="001A2D7C">
        <w:rPr>
          <w:i/>
          <w:iCs/>
          <w:sz w:val="22"/>
          <w:szCs w:val="22"/>
        </w:rPr>
        <w:t xml:space="preserve">within 60 days </w:t>
      </w:r>
      <w:r w:rsidRPr="001A2D7C">
        <w:rPr>
          <w:sz w:val="22"/>
          <w:szCs w:val="22"/>
        </w:rPr>
        <w:t>before the date the debtor filed his/her bankruptcy case (the "petition date").*</w:t>
      </w:r>
    </w:p>
    <w:p w:rsidR="002A4818" w:rsidRPr="001A2D7C" w:rsidRDefault="002A4818">
      <w:pPr>
        <w:ind w:firstLine="720"/>
        <w:jc w:val="both"/>
        <w:rPr>
          <w:sz w:val="22"/>
          <w:szCs w:val="22"/>
        </w:rPr>
      </w:pPr>
      <w:r w:rsidRPr="001A2D7C">
        <w:rPr>
          <w:sz w:val="22"/>
          <w:szCs w:val="22"/>
        </w:rPr>
        <w:t>I, _________________________________________ hereby state as follows:</w:t>
      </w:r>
    </w:p>
    <w:p w:rsidR="002A4818" w:rsidRPr="001A2D7C" w:rsidRDefault="002A4818">
      <w:pPr>
        <w:jc w:val="both"/>
        <w:rPr>
          <w:sz w:val="22"/>
          <w:szCs w:val="22"/>
        </w:rPr>
      </w:pPr>
      <w:r w:rsidRPr="001A2D7C">
        <w:rPr>
          <w:sz w:val="22"/>
          <w:szCs w:val="22"/>
        </w:rPr>
        <w:t>(</w:t>
      </w:r>
      <w:proofErr w:type="gramStart"/>
      <w:r w:rsidRPr="001A2D7C">
        <w:rPr>
          <w:sz w:val="22"/>
          <w:szCs w:val="22"/>
        </w:rPr>
        <w:t>debtor's</w:t>
      </w:r>
      <w:proofErr w:type="gramEnd"/>
      <w:r w:rsidRPr="001A2D7C">
        <w:rPr>
          <w:sz w:val="22"/>
          <w:szCs w:val="22"/>
        </w:rPr>
        <w:t xml:space="preserve"> name)</w:t>
      </w:r>
    </w:p>
    <w:p w:rsidR="002A4818" w:rsidRPr="001A2D7C" w:rsidRDefault="002A4818">
      <w:pPr>
        <w:jc w:val="both"/>
        <w:rPr>
          <w:sz w:val="22"/>
          <w:szCs w:val="22"/>
        </w:rPr>
      </w:pPr>
    </w:p>
    <w:p w:rsidR="002A4818" w:rsidRPr="001A2D7C" w:rsidRDefault="002A4818">
      <w:pPr>
        <w:jc w:val="both"/>
        <w:rPr>
          <w:sz w:val="22"/>
          <w:szCs w:val="22"/>
        </w:rPr>
      </w:pPr>
      <w:r w:rsidRPr="001A2D7C">
        <w:rPr>
          <w:sz w:val="22"/>
          <w:szCs w:val="22"/>
        </w:rPr>
        <w:t>(</w:t>
      </w:r>
      <w:proofErr w:type="gramStart"/>
      <w:r w:rsidRPr="001A2D7C">
        <w:rPr>
          <w:i/>
          <w:iCs/>
          <w:sz w:val="22"/>
          <w:szCs w:val="22"/>
        </w:rPr>
        <w:t>select</w:t>
      </w:r>
      <w:proofErr w:type="gramEnd"/>
      <w:r w:rsidRPr="001A2D7C">
        <w:rPr>
          <w:i/>
          <w:iCs/>
          <w:sz w:val="22"/>
          <w:szCs w:val="22"/>
        </w:rPr>
        <w:t xml:space="preserve"> one</w:t>
      </w:r>
      <w:r w:rsidRPr="001A2D7C">
        <w:rPr>
          <w:sz w:val="22"/>
          <w:szCs w:val="22"/>
        </w:rPr>
        <w:t>)</w:t>
      </w:r>
    </w:p>
    <w:p w:rsidR="002A4818" w:rsidRPr="001A2D7C" w:rsidRDefault="002A4818">
      <w:pPr>
        <w:jc w:val="both"/>
        <w:rPr>
          <w:sz w:val="22"/>
          <w:szCs w:val="22"/>
        </w:rPr>
      </w:pPr>
    </w:p>
    <w:p w:rsidR="002A4818" w:rsidRPr="001A2D7C" w:rsidRDefault="004720F4">
      <w:pPr>
        <w:tabs>
          <w:tab w:val="left" w:pos="-1440"/>
        </w:tabs>
        <w:ind w:left="720" w:hanging="720"/>
        <w:jc w:val="both"/>
        <w:rPr>
          <w:sz w:val="22"/>
          <w:szCs w:val="22"/>
        </w:rPr>
      </w:pPr>
      <w:sdt>
        <w:sdtPr>
          <w:rPr>
            <w:sz w:val="22"/>
            <w:szCs w:val="22"/>
          </w:rPr>
          <w:id w:val="742836766"/>
          <w14:checkbox>
            <w14:checked w14:val="0"/>
            <w14:checkedState w14:val="2612" w14:font="MS Gothic"/>
            <w14:uncheckedState w14:val="2610" w14:font="MS Gothic"/>
          </w14:checkbox>
        </w:sdtPr>
        <w:sdtEndPr/>
        <w:sdtContent>
          <w:r w:rsidR="00BA3E2F">
            <w:rPr>
              <w:rFonts w:ascii="MS Gothic" w:eastAsia="MS Gothic" w:hAnsi="MS Gothic" w:hint="eastAsia"/>
              <w:sz w:val="22"/>
              <w:szCs w:val="22"/>
            </w:rPr>
            <w:t>☐</w:t>
          </w:r>
        </w:sdtContent>
      </w:sdt>
      <w:r w:rsidR="002A4818" w:rsidRPr="001A2D7C">
        <w:rPr>
          <w:sz w:val="22"/>
          <w:szCs w:val="22"/>
        </w:rPr>
        <w:t xml:space="preserve"> </w:t>
      </w:r>
      <w:r w:rsidR="002A4818" w:rsidRPr="001A2D7C">
        <w:rPr>
          <w:sz w:val="22"/>
          <w:szCs w:val="22"/>
        </w:rPr>
        <w:tab/>
        <w:t>I have attached hereto, or previously filed with the Court, copies of all payment advices or other evidence of payment received from my employer(s) within 60 days before the petition date.</w:t>
      </w:r>
    </w:p>
    <w:p w:rsidR="002A4818" w:rsidRPr="001A2D7C" w:rsidRDefault="002A4818">
      <w:pPr>
        <w:jc w:val="both"/>
        <w:rPr>
          <w:sz w:val="22"/>
          <w:szCs w:val="22"/>
        </w:rPr>
      </w:pPr>
    </w:p>
    <w:p w:rsidR="002A4818" w:rsidRPr="001A2D7C" w:rsidRDefault="004720F4">
      <w:pPr>
        <w:tabs>
          <w:tab w:val="left" w:pos="-1440"/>
        </w:tabs>
        <w:ind w:left="720" w:hanging="720"/>
        <w:jc w:val="both"/>
        <w:rPr>
          <w:sz w:val="22"/>
          <w:szCs w:val="22"/>
        </w:rPr>
      </w:pPr>
      <w:sdt>
        <w:sdtPr>
          <w:rPr>
            <w:sz w:val="22"/>
            <w:szCs w:val="22"/>
          </w:rPr>
          <w:id w:val="1334801921"/>
          <w14:checkbox>
            <w14:checked w14:val="0"/>
            <w14:checkedState w14:val="2612" w14:font="MS Gothic"/>
            <w14:uncheckedState w14:val="2610" w14:font="MS Gothic"/>
          </w14:checkbox>
        </w:sdtPr>
        <w:sdtEndPr/>
        <w:sdtContent>
          <w:r w:rsidR="00BA3E2F">
            <w:rPr>
              <w:rFonts w:ascii="MS Gothic" w:eastAsia="MS Gothic" w:hAnsi="MS Gothic" w:hint="eastAsia"/>
              <w:sz w:val="22"/>
              <w:szCs w:val="22"/>
            </w:rPr>
            <w:t>☐</w:t>
          </w:r>
        </w:sdtContent>
      </w:sdt>
      <w:r w:rsidR="002A4818" w:rsidRPr="001A2D7C">
        <w:rPr>
          <w:sz w:val="22"/>
          <w:szCs w:val="22"/>
        </w:rPr>
        <w:t xml:space="preserve"> </w:t>
      </w:r>
      <w:r w:rsidR="002A4818" w:rsidRPr="001A2D7C">
        <w:rPr>
          <w:sz w:val="22"/>
          <w:szCs w:val="22"/>
        </w:rPr>
        <w:tab/>
        <w:t>I received payment advices from an employer(s) during the 60 days before the petition date but have not yet located or obtained copies of all of the payment advices.</w:t>
      </w:r>
    </w:p>
    <w:p w:rsidR="002A4818" w:rsidRPr="001A2D7C" w:rsidRDefault="002A4818">
      <w:pPr>
        <w:ind w:firstLine="720"/>
        <w:jc w:val="both"/>
        <w:rPr>
          <w:sz w:val="22"/>
          <w:szCs w:val="22"/>
        </w:rPr>
      </w:pPr>
    </w:p>
    <w:p w:rsidR="002A4818" w:rsidRPr="001A2D7C" w:rsidRDefault="004720F4" w:rsidP="001A2D7C">
      <w:pPr>
        <w:tabs>
          <w:tab w:val="left" w:pos="-1440"/>
        </w:tabs>
        <w:ind w:left="720" w:hanging="720"/>
        <w:rPr>
          <w:i/>
          <w:iCs/>
          <w:sz w:val="22"/>
          <w:szCs w:val="22"/>
        </w:rPr>
      </w:pPr>
      <w:sdt>
        <w:sdtPr>
          <w:rPr>
            <w:sz w:val="22"/>
            <w:szCs w:val="22"/>
          </w:rPr>
          <w:id w:val="1397172744"/>
          <w14:checkbox>
            <w14:checked w14:val="0"/>
            <w14:checkedState w14:val="2612" w14:font="MS Gothic"/>
            <w14:uncheckedState w14:val="2610" w14:font="MS Gothic"/>
          </w14:checkbox>
        </w:sdtPr>
        <w:sdtEndPr/>
        <w:sdtContent>
          <w:r w:rsidR="00BA3E2F">
            <w:rPr>
              <w:rFonts w:ascii="MS Gothic" w:eastAsia="MS Gothic" w:hAnsi="MS Gothic" w:hint="eastAsia"/>
              <w:sz w:val="22"/>
              <w:szCs w:val="22"/>
            </w:rPr>
            <w:t>☐</w:t>
          </w:r>
        </w:sdtContent>
      </w:sdt>
      <w:r w:rsidR="002A4818" w:rsidRPr="001A2D7C">
        <w:rPr>
          <w:sz w:val="22"/>
          <w:szCs w:val="22"/>
        </w:rPr>
        <w:t xml:space="preserve"> </w:t>
      </w:r>
      <w:r w:rsidR="002A4818" w:rsidRPr="001A2D7C">
        <w:rPr>
          <w:sz w:val="22"/>
          <w:szCs w:val="22"/>
        </w:rPr>
        <w:tab/>
        <w:t xml:space="preserve">I did not receive any payment advices or other evidence of payment from any employer at any point during the 60 days before the petition date. </w:t>
      </w:r>
      <w:r w:rsidR="002A4818" w:rsidRPr="001A2D7C">
        <w:rPr>
          <w:i/>
          <w:iCs/>
          <w:sz w:val="22"/>
          <w:szCs w:val="22"/>
        </w:rPr>
        <w:t>__________________________________________.</w:t>
      </w:r>
    </w:p>
    <w:p w:rsidR="002A4818" w:rsidRPr="001A2D7C" w:rsidRDefault="002A4818">
      <w:pPr>
        <w:jc w:val="both"/>
        <w:rPr>
          <w:i/>
          <w:iCs/>
          <w:sz w:val="22"/>
          <w:szCs w:val="22"/>
        </w:rPr>
      </w:pPr>
    </w:p>
    <w:p w:rsidR="002A4818" w:rsidRPr="001A2D7C" w:rsidRDefault="002A4818">
      <w:pPr>
        <w:jc w:val="both"/>
        <w:rPr>
          <w:i/>
          <w:iCs/>
          <w:sz w:val="22"/>
          <w:szCs w:val="22"/>
        </w:rPr>
      </w:pPr>
      <w:r w:rsidRPr="001A2D7C">
        <w:rPr>
          <w:i/>
          <w:iCs/>
          <w:sz w:val="22"/>
          <w:szCs w:val="22"/>
        </w:rPr>
        <w:t>(If you were employed, attach an explanation of why you did not receive any payment advices from your employer.)</w:t>
      </w:r>
    </w:p>
    <w:p w:rsidR="002A4818" w:rsidRPr="001A2D7C" w:rsidRDefault="002A4818">
      <w:pPr>
        <w:jc w:val="both"/>
        <w:rPr>
          <w:i/>
          <w:iCs/>
          <w:sz w:val="22"/>
          <w:szCs w:val="22"/>
        </w:rPr>
      </w:pPr>
    </w:p>
    <w:p w:rsidR="002A4818" w:rsidRPr="001A2D7C" w:rsidRDefault="002A4818">
      <w:pPr>
        <w:ind w:left="720"/>
        <w:jc w:val="both"/>
        <w:rPr>
          <w:sz w:val="22"/>
          <w:szCs w:val="22"/>
        </w:rPr>
      </w:pPr>
      <w:r w:rsidRPr="001A2D7C">
        <w:rPr>
          <w:sz w:val="22"/>
          <w:szCs w:val="22"/>
        </w:rPr>
        <w:t>I declare under penalty of perjury that the foregoing statement is true and correct to the best of my</w:t>
      </w:r>
    </w:p>
    <w:p w:rsidR="002A4818" w:rsidRPr="001A2D7C" w:rsidRDefault="002A4818">
      <w:pPr>
        <w:jc w:val="both"/>
        <w:rPr>
          <w:sz w:val="22"/>
          <w:szCs w:val="22"/>
        </w:rPr>
      </w:pPr>
      <w:proofErr w:type="gramStart"/>
      <w:r w:rsidRPr="001A2D7C">
        <w:rPr>
          <w:sz w:val="22"/>
          <w:szCs w:val="22"/>
        </w:rPr>
        <w:t>knowledge</w:t>
      </w:r>
      <w:proofErr w:type="gramEnd"/>
      <w:r w:rsidRPr="001A2D7C">
        <w:rPr>
          <w:sz w:val="22"/>
          <w:szCs w:val="22"/>
        </w:rPr>
        <w:t>, information and belief.</w:t>
      </w:r>
    </w:p>
    <w:p w:rsidR="00BA3E2F" w:rsidRDefault="00BA3E2F">
      <w:pPr>
        <w:ind w:firstLine="5040"/>
        <w:jc w:val="both"/>
        <w:rPr>
          <w:sz w:val="22"/>
          <w:szCs w:val="22"/>
        </w:rPr>
      </w:pPr>
    </w:p>
    <w:p w:rsidR="002A4818" w:rsidRPr="001A2D7C" w:rsidRDefault="002A4818">
      <w:pPr>
        <w:ind w:firstLine="5040"/>
        <w:jc w:val="both"/>
        <w:rPr>
          <w:sz w:val="22"/>
          <w:szCs w:val="22"/>
        </w:rPr>
      </w:pPr>
    </w:p>
    <w:p w:rsidR="00BA3E2F" w:rsidRDefault="002A4818">
      <w:pPr>
        <w:tabs>
          <w:tab w:val="left" w:pos="-1440"/>
        </w:tabs>
        <w:ind w:left="5040" w:hanging="5040"/>
        <w:jc w:val="both"/>
        <w:rPr>
          <w:sz w:val="22"/>
          <w:szCs w:val="22"/>
        </w:rPr>
      </w:pPr>
      <w:r w:rsidRPr="001A2D7C">
        <w:rPr>
          <w:sz w:val="22"/>
          <w:szCs w:val="22"/>
        </w:rPr>
        <w:t>Date: ____________________</w:t>
      </w:r>
      <w:r w:rsidRPr="001A2D7C">
        <w:rPr>
          <w:sz w:val="22"/>
          <w:szCs w:val="22"/>
        </w:rPr>
        <w:tab/>
      </w:r>
      <w:r w:rsidR="004720F4">
        <w:rPr>
          <w:sz w:val="22"/>
          <w:szCs w:val="22"/>
        </w:rPr>
        <w:t>S/</w:t>
      </w:r>
      <w:bookmarkStart w:id="0" w:name="_GoBack"/>
      <w:bookmarkEnd w:id="0"/>
      <w:r w:rsidR="00BA3E2F">
        <w:rPr>
          <w:sz w:val="22"/>
          <w:szCs w:val="22"/>
        </w:rPr>
        <w:t>_____________________________________</w:t>
      </w:r>
    </w:p>
    <w:p w:rsidR="002A4818" w:rsidRPr="001A2D7C" w:rsidRDefault="002A4818" w:rsidP="00BA3E2F">
      <w:pPr>
        <w:tabs>
          <w:tab w:val="left" w:pos="-1440"/>
        </w:tabs>
        <w:ind w:left="5040"/>
        <w:jc w:val="both"/>
        <w:rPr>
          <w:sz w:val="22"/>
          <w:szCs w:val="22"/>
        </w:rPr>
      </w:pPr>
      <w:r w:rsidRPr="001A2D7C">
        <w:rPr>
          <w:sz w:val="22"/>
          <w:szCs w:val="22"/>
        </w:rPr>
        <w:t>(Signature of Debtor)</w:t>
      </w:r>
    </w:p>
    <w:p w:rsidR="00BA3E2F" w:rsidRDefault="00BA3E2F">
      <w:pPr>
        <w:ind w:firstLine="5040"/>
        <w:jc w:val="both"/>
        <w:rPr>
          <w:sz w:val="22"/>
          <w:szCs w:val="22"/>
        </w:rPr>
      </w:pPr>
    </w:p>
    <w:p w:rsidR="002A4818" w:rsidRPr="001A2D7C" w:rsidRDefault="002A4818">
      <w:pPr>
        <w:ind w:firstLine="5040"/>
        <w:jc w:val="both"/>
      </w:pPr>
      <w:r w:rsidRPr="001A2D7C">
        <w:rPr>
          <w:sz w:val="22"/>
          <w:szCs w:val="22"/>
        </w:rPr>
        <w:t xml:space="preserve">Print name: </w:t>
      </w:r>
      <w:r w:rsidRPr="001A2D7C">
        <w:t>__________________________</w:t>
      </w:r>
    </w:p>
    <w:p w:rsidR="002A4818" w:rsidRPr="001A2D7C" w:rsidRDefault="002A4818">
      <w:pPr>
        <w:jc w:val="both"/>
        <w:rPr>
          <w:i/>
          <w:iCs/>
          <w:sz w:val="18"/>
          <w:szCs w:val="18"/>
        </w:rPr>
      </w:pPr>
    </w:p>
    <w:p w:rsidR="002A4818" w:rsidRPr="001A2D7C" w:rsidRDefault="002A4818">
      <w:pPr>
        <w:jc w:val="both"/>
        <w:rPr>
          <w:i/>
          <w:iCs/>
          <w:sz w:val="18"/>
          <w:szCs w:val="18"/>
        </w:rPr>
      </w:pPr>
    </w:p>
    <w:p w:rsidR="002A4818" w:rsidRPr="001A2D7C" w:rsidRDefault="002A4818">
      <w:pPr>
        <w:jc w:val="both"/>
        <w:rPr>
          <w:b/>
          <w:bCs/>
          <w:sz w:val="28"/>
          <w:szCs w:val="28"/>
        </w:rPr>
      </w:pPr>
      <w:r w:rsidRPr="001A2D7C">
        <w:rPr>
          <w:b/>
          <w:bCs/>
          <w:i/>
          <w:iCs/>
          <w:sz w:val="28"/>
          <w:szCs w:val="28"/>
        </w:rPr>
        <w:t>* In order to protect the debtor's privacy, all but the last four digits of the Debtor's social security number and financial account number should be redacted from any payment advice. References to dates of birth should contain only the year and names of any minors should be redacted or include only initials.</w:t>
      </w:r>
    </w:p>
    <w:p w:rsidR="002A4818" w:rsidRPr="001A2D7C" w:rsidRDefault="002A4818">
      <w:pPr>
        <w:jc w:val="both"/>
      </w:pPr>
    </w:p>
    <w:sectPr w:rsidR="002A4818" w:rsidRPr="001A2D7C" w:rsidSect="002A4818">
      <w:headerReference w:type="default" r:id="rId6"/>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818" w:rsidRDefault="002A4818" w:rsidP="002A4818">
      <w:r>
        <w:separator/>
      </w:r>
    </w:p>
  </w:endnote>
  <w:endnote w:type="continuationSeparator" w:id="0">
    <w:p w:rsidR="002A4818" w:rsidRDefault="002A4818" w:rsidP="002A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818" w:rsidRDefault="002A4818" w:rsidP="002A4818">
      <w:r>
        <w:separator/>
      </w:r>
    </w:p>
  </w:footnote>
  <w:footnote w:type="continuationSeparator" w:id="0">
    <w:p w:rsidR="002A4818" w:rsidRDefault="002A4818" w:rsidP="002A4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818" w:rsidRPr="002A2152" w:rsidRDefault="002A4818">
    <w:r w:rsidRPr="002A2152">
      <w:rPr>
        <w:sz w:val="16"/>
        <w:szCs w:val="16"/>
      </w:rPr>
      <w:t>FORM 1007-1(H)</w:t>
    </w:r>
  </w:p>
  <w:p w:rsidR="002A4818" w:rsidRDefault="002A48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18"/>
    <w:rsid w:val="001A2D7C"/>
    <w:rsid w:val="002A2152"/>
    <w:rsid w:val="002A4818"/>
    <w:rsid w:val="004720F4"/>
    <w:rsid w:val="00BA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391D6B-F809-4EAE-9CF4-0F3537FC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2A2152"/>
    <w:pPr>
      <w:tabs>
        <w:tab w:val="center" w:pos="4680"/>
        <w:tab w:val="right" w:pos="9360"/>
      </w:tabs>
    </w:pPr>
  </w:style>
  <w:style w:type="character" w:customStyle="1" w:styleId="HeaderChar">
    <w:name w:val="Header Char"/>
    <w:basedOn w:val="DefaultParagraphFont"/>
    <w:link w:val="Header"/>
    <w:uiPriority w:val="99"/>
    <w:rsid w:val="002A2152"/>
    <w:rPr>
      <w:rFonts w:ascii="Times New Roman" w:hAnsi="Times New Roman" w:cs="Times New Roman"/>
      <w:sz w:val="24"/>
      <w:szCs w:val="24"/>
    </w:rPr>
  </w:style>
  <w:style w:type="paragraph" w:styleId="Footer">
    <w:name w:val="footer"/>
    <w:basedOn w:val="Normal"/>
    <w:link w:val="FooterChar"/>
    <w:uiPriority w:val="99"/>
    <w:unhideWhenUsed/>
    <w:rsid w:val="002A2152"/>
    <w:pPr>
      <w:tabs>
        <w:tab w:val="center" w:pos="4680"/>
        <w:tab w:val="right" w:pos="9360"/>
      </w:tabs>
    </w:pPr>
  </w:style>
  <w:style w:type="character" w:customStyle="1" w:styleId="FooterChar">
    <w:name w:val="Footer Char"/>
    <w:basedOn w:val="DefaultParagraphFont"/>
    <w:link w:val="Footer"/>
    <w:uiPriority w:val="99"/>
    <w:rsid w:val="002A21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Howell</dc:creator>
  <cp:keywords/>
  <dc:description/>
  <cp:lastModifiedBy>Cindi Howell</cp:lastModifiedBy>
  <cp:revision>5</cp:revision>
  <dcterms:created xsi:type="dcterms:W3CDTF">2015-10-29T14:35:00Z</dcterms:created>
  <dcterms:modified xsi:type="dcterms:W3CDTF">2017-12-28T19:12:00Z</dcterms:modified>
</cp:coreProperties>
</file>