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DC" w:rsidRPr="001A215A" w:rsidRDefault="00425CDC" w:rsidP="00425CDC">
      <w:pPr>
        <w:jc w:val="center"/>
        <w:rPr>
          <w:b/>
          <w:bCs/>
          <w:sz w:val="20"/>
          <w:szCs w:val="20"/>
        </w:rPr>
      </w:pPr>
      <w:r w:rsidRPr="001A215A">
        <w:rPr>
          <w:b/>
          <w:bCs/>
          <w:sz w:val="20"/>
          <w:szCs w:val="20"/>
        </w:rPr>
        <w:t>UNITED STATES BANKRUPTCY COURT</w:t>
      </w:r>
      <w:r>
        <w:rPr>
          <w:b/>
          <w:bCs/>
          <w:sz w:val="20"/>
          <w:szCs w:val="20"/>
        </w:rPr>
        <w:br/>
      </w:r>
      <w:r w:rsidRPr="001A215A">
        <w:rPr>
          <w:b/>
          <w:bCs/>
          <w:sz w:val="20"/>
          <w:szCs w:val="20"/>
        </w:rPr>
        <w:t>EASTERN DISTRICT OF OKLAHOMA</w:t>
      </w:r>
    </w:p>
    <w:p w:rsidR="00425CDC" w:rsidRPr="001A215A" w:rsidRDefault="00425CDC" w:rsidP="00425CDC">
      <w:pPr>
        <w:rPr>
          <w:b/>
          <w:sz w:val="20"/>
          <w:szCs w:val="20"/>
        </w:rPr>
      </w:pPr>
    </w:p>
    <w:p w:rsidR="00425CDC" w:rsidRPr="001A215A" w:rsidRDefault="00425CDC" w:rsidP="00425CDC">
      <w:pPr>
        <w:rPr>
          <w:b/>
          <w:sz w:val="20"/>
          <w:szCs w:val="20"/>
        </w:rPr>
      </w:pPr>
      <w:r w:rsidRPr="001A215A">
        <w:rPr>
          <w:b/>
          <w:sz w:val="20"/>
          <w:szCs w:val="20"/>
        </w:rPr>
        <w:t>IN RE:</w:t>
      </w:r>
    </w:p>
    <w:p w:rsidR="00425CDC" w:rsidRPr="001A215A" w:rsidRDefault="00425CDC" w:rsidP="00425CDC">
      <w:pPr>
        <w:ind w:firstLine="6480"/>
        <w:rPr>
          <w:b/>
          <w:sz w:val="20"/>
          <w:szCs w:val="20"/>
        </w:rPr>
      </w:pPr>
      <w:r w:rsidRPr="001A215A">
        <w:rPr>
          <w:b/>
          <w:sz w:val="20"/>
          <w:szCs w:val="20"/>
        </w:rPr>
        <w:t>Case No. ___________</w:t>
      </w:r>
    </w:p>
    <w:p w:rsidR="00425CDC" w:rsidRPr="001A215A" w:rsidRDefault="00425CDC" w:rsidP="00425CDC">
      <w:pPr>
        <w:ind w:firstLine="6480"/>
        <w:rPr>
          <w:b/>
          <w:sz w:val="20"/>
          <w:szCs w:val="20"/>
        </w:rPr>
      </w:pPr>
      <w:r w:rsidRPr="001A215A">
        <w:rPr>
          <w:b/>
          <w:sz w:val="20"/>
          <w:szCs w:val="20"/>
        </w:rPr>
        <w:t>Chapter ____</w:t>
      </w:r>
    </w:p>
    <w:p w:rsidR="00425CDC" w:rsidRPr="001A215A" w:rsidRDefault="00425CDC" w:rsidP="00425CDC">
      <w:pPr>
        <w:rPr>
          <w:b/>
          <w:sz w:val="20"/>
          <w:szCs w:val="20"/>
        </w:rPr>
      </w:pPr>
    </w:p>
    <w:p w:rsidR="00425CDC" w:rsidRPr="001A215A" w:rsidRDefault="00425CDC" w:rsidP="00425CDC">
      <w:pPr>
        <w:rPr>
          <w:b/>
          <w:sz w:val="20"/>
          <w:szCs w:val="20"/>
        </w:rPr>
      </w:pPr>
    </w:p>
    <w:p w:rsidR="00425CDC" w:rsidRPr="001A215A" w:rsidRDefault="00425CDC" w:rsidP="00425CDC">
      <w:pPr>
        <w:ind w:left="7200" w:hanging="5760"/>
        <w:rPr>
          <w:b/>
          <w:sz w:val="20"/>
          <w:szCs w:val="20"/>
        </w:rPr>
      </w:pPr>
      <w:r w:rsidRPr="001A215A">
        <w:rPr>
          <w:b/>
          <w:sz w:val="20"/>
          <w:szCs w:val="20"/>
        </w:rPr>
        <w:t>Debtor(s).</w:t>
      </w:r>
    </w:p>
    <w:p w:rsidR="00425CDC" w:rsidRPr="001A215A" w:rsidRDefault="00425CDC" w:rsidP="00425CDC">
      <w:pPr>
        <w:jc w:val="center"/>
        <w:rPr>
          <w:b/>
          <w:sz w:val="20"/>
          <w:szCs w:val="20"/>
        </w:rPr>
      </w:pPr>
    </w:p>
    <w:p w:rsidR="00425CDC" w:rsidRPr="001A215A" w:rsidRDefault="00425CDC" w:rsidP="00425CDC">
      <w:pPr>
        <w:jc w:val="center"/>
        <w:rPr>
          <w:b/>
          <w:sz w:val="20"/>
          <w:szCs w:val="20"/>
        </w:rPr>
      </w:pPr>
    </w:p>
    <w:p w:rsidR="00425CDC" w:rsidRPr="001A215A" w:rsidRDefault="00425CDC" w:rsidP="00425CDC">
      <w:pPr>
        <w:jc w:val="center"/>
        <w:rPr>
          <w:b/>
          <w:sz w:val="20"/>
          <w:szCs w:val="20"/>
        </w:rPr>
      </w:pPr>
      <w:r w:rsidRPr="001A215A">
        <w:rPr>
          <w:b/>
          <w:sz w:val="20"/>
          <w:szCs w:val="20"/>
        </w:rPr>
        <w:t>MOTION TO CONVERT FROM CHAPTER 7</w:t>
      </w:r>
      <w:r w:rsidRPr="001A215A">
        <w:rPr>
          <w:b/>
          <w:sz w:val="20"/>
          <w:szCs w:val="20"/>
        </w:rPr>
        <w:br/>
        <w:t>TO CHAPTER 1</w:t>
      </w:r>
      <w:r>
        <w:rPr>
          <w:b/>
          <w:sz w:val="20"/>
          <w:szCs w:val="20"/>
        </w:rPr>
        <w:t>3</w:t>
      </w:r>
      <w:r w:rsidRPr="001A215A">
        <w:rPr>
          <w:b/>
          <w:sz w:val="20"/>
          <w:szCs w:val="20"/>
        </w:rPr>
        <w:t xml:space="preserve"> BY A DEBTOR</w:t>
      </w:r>
    </w:p>
    <w:p w:rsidR="00092F4C" w:rsidRPr="00425CDC" w:rsidRDefault="00092F4C" w:rsidP="00425CDC">
      <w:pPr>
        <w:rPr>
          <w:sz w:val="20"/>
          <w:szCs w:val="20"/>
        </w:rPr>
      </w:pPr>
    </w:p>
    <w:p w:rsidR="00092F4C" w:rsidRPr="00425CDC" w:rsidRDefault="00092F4C" w:rsidP="00425CDC">
      <w:pPr>
        <w:spacing w:line="480" w:lineRule="auto"/>
        <w:ind w:firstLine="720"/>
        <w:jc w:val="both"/>
        <w:rPr>
          <w:sz w:val="20"/>
          <w:szCs w:val="20"/>
        </w:rPr>
      </w:pPr>
      <w:r w:rsidRPr="00425CDC">
        <w:rPr>
          <w:sz w:val="20"/>
          <w:szCs w:val="20"/>
        </w:rPr>
        <w:t xml:space="preserve">Comes now the Debtor(s) , and moves this Court to convert the above-captioned bankruptcy matter from a Chapter 7 to Chapter 13, pursuant to the provisions of 11 U.S.C. </w:t>
      </w:r>
      <w:r w:rsidRPr="00425CDC">
        <w:rPr>
          <w:sz w:val="20"/>
          <w:szCs w:val="20"/>
        </w:rPr>
        <w:sym w:font="WP TypographicSymbols" w:char="0027"/>
      </w:r>
      <w:r w:rsidRPr="00425CDC">
        <w:rPr>
          <w:sz w:val="20"/>
          <w:szCs w:val="20"/>
        </w:rPr>
        <w:t>706(a) .  In support of this Motion, Debtor(s) would state and allege as follows:</w:t>
      </w:r>
    </w:p>
    <w:p w:rsidR="00092F4C" w:rsidRPr="00425CDC" w:rsidRDefault="00092F4C" w:rsidP="00425CDC">
      <w:pPr>
        <w:spacing w:line="480" w:lineRule="auto"/>
        <w:ind w:firstLine="720"/>
        <w:jc w:val="both"/>
        <w:rPr>
          <w:sz w:val="20"/>
          <w:szCs w:val="20"/>
        </w:rPr>
      </w:pPr>
      <w:r w:rsidRPr="00425CDC">
        <w:rPr>
          <w:sz w:val="20"/>
          <w:szCs w:val="20"/>
        </w:rPr>
        <w:t>(Reason for Conversion)</w:t>
      </w:r>
    </w:p>
    <w:p w:rsidR="00092F4C" w:rsidRPr="00425CDC" w:rsidRDefault="00092F4C" w:rsidP="00425CDC">
      <w:pPr>
        <w:spacing w:line="480" w:lineRule="auto"/>
        <w:ind w:firstLine="720"/>
        <w:jc w:val="both"/>
        <w:rPr>
          <w:sz w:val="20"/>
          <w:szCs w:val="20"/>
        </w:rPr>
      </w:pPr>
      <w:r w:rsidRPr="00425CDC">
        <w:rPr>
          <w:sz w:val="20"/>
          <w:szCs w:val="20"/>
        </w:rPr>
        <w:t>WHEREFORE, Debtor(s) prays for this Court to enter an order converting the above-captioned bankruptcy matter to a Chapter 13 of the United States Bankruptcy Code.</w:t>
      </w:r>
    </w:p>
    <w:p w:rsidR="00092F4C" w:rsidRPr="00425CDC" w:rsidRDefault="00092F4C" w:rsidP="00425CDC">
      <w:pPr>
        <w:jc w:val="both"/>
        <w:rPr>
          <w:sz w:val="20"/>
          <w:szCs w:val="20"/>
        </w:rPr>
      </w:pPr>
    </w:p>
    <w:p w:rsidR="00425CDC" w:rsidRPr="001A215A" w:rsidRDefault="00425CDC" w:rsidP="00425CDC">
      <w:pPr>
        <w:jc w:val="both"/>
        <w:rPr>
          <w:sz w:val="20"/>
          <w:szCs w:val="20"/>
        </w:rPr>
      </w:pPr>
    </w:p>
    <w:p w:rsidR="00425CDC" w:rsidRPr="001A215A" w:rsidRDefault="00425CDC" w:rsidP="00AE2F93">
      <w:pPr>
        <w:tabs>
          <w:tab w:val="left" w:pos="-1440"/>
          <w:tab w:val="left" w:pos="2340"/>
          <w:tab w:val="left" w:pos="4770"/>
          <w:tab w:val="left" w:pos="5040"/>
          <w:tab w:val="left" w:pos="9270"/>
        </w:tabs>
        <w:rPr>
          <w:sz w:val="20"/>
          <w:szCs w:val="20"/>
          <w:u w:val="single"/>
        </w:rPr>
      </w:pPr>
      <w:r w:rsidRPr="001A215A">
        <w:rPr>
          <w:sz w:val="20"/>
          <w:szCs w:val="20"/>
        </w:rPr>
        <w:t>Dated:</w:t>
      </w:r>
      <w:r w:rsidRPr="001A215A">
        <w:rPr>
          <w:sz w:val="20"/>
          <w:szCs w:val="20"/>
          <w:u w:val="single"/>
        </w:rPr>
        <w:tab/>
      </w:r>
      <w:r>
        <w:rPr>
          <w:sz w:val="20"/>
          <w:szCs w:val="20"/>
        </w:rPr>
        <w:tab/>
      </w:r>
      <w:r w:rsidR="00AE2F93">
        <w:rPr>
          <w:sz w:val="20"/>
          <w:szCs w:val="20"/>
        </w:rPr>
        <w:t>S/</w:t>
      </w:r>
      <w:r w:rsidR="00AE2F93">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Attorney Signature</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Address</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City, State, Zip</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Telephone and Facsimile</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Default="00425CDC" w:rsidP="00425CDC">
      <w:pPr>
        <w:tabs>
          <w:tab w:val="left" w:pos="-1440"/>
          <w:tab w:val="left" w:pos="5040"/>
        </w:tabs>
        <w:rPr>
          <w:sz w:val="20"/>
          <w:szCs w:val="20"/>
        </w:rPr>
        <w:sectPr w:rsidR="00425CDC" w:rsidSect="00425CDC">
          <w:type w:val="continuous"/>
          <w:pgSz w:w="12240" w:h="15840"/>
          <w:pgMar w:top="1440" w:right="1440" w:bottom="1440" w:left="1440" w:header="1440" w:footer="1440" w:gutter="0"/>
          <w:cols w:space="720"/>
          <w:noEndnote/>
          <w:docGrid w:linePitch="326"/>
        </w:sectPr>
      </w:pPr>
      <w:r w:rsidRPr="001A215A">
        <w:rPr>
          <w:sz w:val="20"/>
          <w:szCs w:val="20"/>
        </w:rPr>
        <w:tab/>
        <w:t>E-mail Address</w:t>
      </w:r>
    </w:p>
    <w:p w:rsidR="00425CDC" w:rsidRPr="001A215A" w:rsidRDefault="00425CDC" w:rsidP="00425CDC">
      <w:pPr>
        <w:tabs>
          <w:tab w:val="left" w:pos="-1440"/>
          <w:tab w:val="left" w:pos="5040"/>
        </w:tabs>
        <w:rPr>
          <w:sz w:val="20"/>
          <w:szCs w:val="20"/>
        </w:rPr>
      </w:pPr>
    </w:p>
    <w:p w:rsidR="00425CDC" w:rsidRPr="00425CDC" w:rsidRDefault="00425CDC" w:rsidP="00425CDC">
      <w:pPr>
        <w:ind w:firstLine="720"/>
        <w:jc w:val="both"/>
        <w:rPr>
          <w:sz w:val="16"/>
          <w:szCs w:val="16"/>
        </w:rPr>
      </w:pPr>
      <w:r w:rsidRPr="00425CDC">
        <w:rPr>
          <w:sz w:val="16"/>
          <w:szCs w:val="16"/>
        </w:rPr>
        <w:t>OFFICIAL Form 20A</w:t>
      </w:r>
    </w:p>
    <w:p w:rsidR="00425CDC" w:rsidRPr="001A215A" w:rsidRDefault="00425CDC" w:rsidP="00425CDC">
      <w:pPr>
        <w:tabs>
          <w:tab w:val="center" w:pos="4680"/>
        </w:tabs>
        <w:jc w:val="both"/>
        <w:rPr>
          <w:b/>
          <w:bCs/>
          <w:sz w:val="20"/>
          <w:szCs w:val="20"/>
        </w:rPr>
      </w:pPr>
      <w:r w:rsidRPr="00425CDC">
        <w:rPr>
          <w:sz w:val="16"/>
          <w:szCs w:val="16"/>
        </w:rPr>
        <w:t>(06/03)</w:t>
      </w:r>
      <w:r w:rsidRPr="001A215A">
        <w:rPr>
          <w:sz w:val="20"/>
          <w:szCs w:val="20"/>
        </w:rPr>
        <w:t xml:space="preserve"> </w:t>
      </w:r>
      <w:r w:rsidRPr="001A215A">
        <w:rPr>
          <w:sz w:val="20"/>
          <w:szCs w:val="20"/>
        </w:rPr>
        <w:tab/>
      </w:r>
      <w:r w:rsidRPr="001A215A">
        <w:rPr>
          <w:b/>
          <w:bCs/>
          <w:sz w:val="20"/>
          <w:szCs w:val="20"/>
        </w:rPr>
        <w:t>UNITED STATES BANKRUPTCY COURT</w:t>
      </w:r>
    </w:p>
    <w:p w:rsidR="00425CDC" w:rsidRPr="001A215A" w:rsidRDefault="00425CDC" w:rsidP="00425CDC">
      <w:pPr>
        <w:jc w:val="center"/>
        <w:rPr>
          <w:sz w:val="20"/>
          <w:szCs w:val="20"/>
        </w:rPr>
      </w:pPr>
      <w:r w:rsidRPr="001A215A">
        <w:rPr>
          <w:b/>
          <w:bCs/>
          <w:sz w:val="20"/>
          <w:szCs w:val="20"/>
        </w:rPr>
        <w:t>FOR THE EASTERN DISTRICT OF OKLAHOMA</w:t>
      </w:r>
    </w:p>
    <w:p w:rsidR="00425CDC" w:rsidRPr="001A215A" w:rsidRDefault="00425CDC" w:rsidP="00425CDC">
      <w:pPr>
        <w:spacing w:line="224" w:lineRule="auto"/>
        <w:rPr>
          <w:sz w:val="20"/>
          <w:szCs w:val="20"/>
        </w:rPr>
      </w:pPr>
    </w:p>
    <w:p w:rsidR="00425CDC" w:rsidRPr="001A215A" w:rsidRDefault="00425CDC" w:rsidP="00425CDC">
      <w:pPr>
        <w:tabs>
          <w:tab w:val="left" w:pos="-1440"/>
          <w:tab w:val="left" w:pos="5760"/>
        </w:tabs>
        <w:spacing w:line="224" w:lineRule="auto"/>
        <w:rPr>
          <w:sz w:val="20"/>
          <w:szCs w:val="20"/>
        </w:rPr>
      </w:pPr>
      <w:r w:rsidRPr="001A215A">
        <w:rPr>
          <w:sz w:val="20"/>
          <w:szCs w:val="20"/>
        </w:rPr>
        <w:t>In re:</w:t>
      </w:r>
      <w:r w:rsidRPr="001A215A">
        <w:rPr>
          <w:sz w:val="20"/>
          <w:szCs w:val="20"/>
        </w:rPr>
        <w:tab/>
        <w:t>Case No.</w:t>
      </w:r>
    </w:p>
    <w:p w:rsidR="00425CDC" w:rsidRPr="001A215A" w:rsidRDefault="004B4CA9" w:rsidP="00425CDC">
      <w:pPr>
        <w:tabs>
          <w:tab w:val="left" w:pos="5760"/>
        </w:tabs>
        <w:spacing w:line="224" w:lineRule="auto"/>
        <w:rPr>
          <w:sz w:val="20"/>
          <w:szCs w:val="20"/>
        </w:rPr>
      </w:pPr>
      <w:r>
        <w:rPr>
          <w:noProof/>
        </w:rPr>
        <mc:AlternateContent>
          <mc:Choice Requires="wps">
            <w:drawing>
              <wp:anchor distT="0" distB="0" distL="114298" distR="114298" simplePos="0" relativeHeight="251659264" behindDoc="0" locked="0" layoutInCell="1" allowOverlap="1">
                <wp:simplePos x="0" y="0"/>
                <wp:positionH relativeFrom="column">
                  <wp:posOffset>2771139</wp:posOffset>
                </wp:positionH>
                <wp:positionV relativeFrom="paragraph">
                  <wp:posOffset>22860</wp:posOffset>
                </wp:positionV>
                <wp:extent cx="0" cy="4857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7CE15" id="_x0000_t32" coordsize="21600,21600" o:spt="32" o:oned="t" path="m,l21600,21600e" filled="f">
                <v:path arrowok="t" fillok="f" o:connecttype="none"/>
                <o:lock v:ext="edit" shapetype="t"/>
              </v:shapetype>
              <v:shape id="AutoShape 2" o:spid="_x0000_s1026" type="#_x0000_t32" style="position:absolute;margin-left:218.2pt;margin-top:1.8pt;width:0;height:38.2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g5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"/>
            </w:pict>
          </mc:Fallback>
        </mc:AlternateContent>
      </w:r>
      <w:r w:rsidR="00425CDC" w:rsidRPr="001A215A">
        <w:rPr>
          <w:sz w:val="20"/>
          <w:szCs w:val="20"/>
        </w:rPr>
        <w:tab/>
        <w:t xml:space="preserve">Chapter </w:t>
      </w:r>
    </w:p>
    <w:p w:rsidR="00425CDC" w:rsidRPr="001A215A" w:rsidRDefault="00425CDC" w:rsidP="00425CDC">
      <w:pPr>
        <w:tabs>
          <w:tab w:val="left" w:pos="-1440"/>
        </w:tabs>
        <w:ind w:left="5760" w:hanging="5760"/>
        <w:jc w:val="both"/>
        <w:rPr>
          <w:sz w:val="20"/>
          <w:szCs w:val="20"/>
        </w:rPr>
      </w:pPr>
      <w:r w:rsidRPr="001A215A">
        <w:rPr>
          <w:i/>
          <w:iCs/>
          <w:sz w:val="20"/>
          <w:szCs w:val="20"/>
        </w:rPr>
        <w:t xml:space="preserve">[Set forth here all names including married </w:t>
      </w:r>
    </w:p>
    <w:p w:rsidR="00425CDC" w:rsidRPr="001A215A" w:rsidRDefault="00425CDC" w:rsidP="00425CDC">
      <w:pPr>
        <w:tabs>
          <w:tab w:val="left" w:pos="-1440"/>
        </w:tabs>
        <w:ind w:left="5760" w:hanging="5760"/>
        <w:jc w:val="both"/>
        <w:rPr>
          <w:i/>
          <w:iCs/>
          <w:sz w:val="20"/>
          <w:szCs w:val="20"/>
        </w:rPr>
      </w:pPr>
      <w:r w:rsidRPr="001A215A">
        <w:rPr>
          <w:i/>
          <w:iCs/>
          <w:sz w:val="20"/>
          <w:szCs w:val="20"/>
        </w:rPr>
        <w:t>maiden, and trade names used by debtor</w:t>
      </w:r>
    </w:p>
    <w:p w:rsidR="00425CDC" w:rsidRPr="001A215A" w:rsidRDefault="00425CDC" w:rsidP="00425CDC">
      <w:pPr>
        <w:tabs>
          <w:tab w:val="left" w:pos="-1440"/>
          <w:tab w:val="left" w:pos="2880"/>
        </w:tabs>
        <w:ind w:left="4320" w:hanging="4320"/>
        <w:jc w:val="both"/>
        <w:rPr>
          <w:sz w:val="20"/>
          <w:szCs w:val="20"/>
        </w:rPr>
      </w:pPr>
      <w:r w:rsidRPr="001A215A">
        <w:rPr>
          <w:i/>
          <w:iCs/>
          <w:sz w:val="20"/>
          <w:szCs w:val="20"/>
        </w:rPr>
        <w:t xml:space="preserve">within last 6 years.] </w:t>
      </w:r>
      <w:r w:rsidRPr="001A215A">
        <w:rPr>
          <w:i/>
          <w:iCs/>
          <w:sz w:val="20"/>
          <w:szCs w:val="20"/>
        </w:rPr>
        <w:tab/>
      </w:r>
      <w:r w:rsidRPr="001A215A">
        <w:rPr>
          <w:iCs/>
          <w:sz w:val="20"/>
          <w:szCs w:val="20"/>
        </w:rPr>
        <w:t>Debtor(s)</w:t>
      </w:r>
    </w:p>
    <w:p w:rsidR="00425CDC" w:rsidRPr="001A215A" w:rsidRDefault="00425CDC" w:rsidP="00425CDC">
      <w:pPr>
        <w:tabs>
          <w:tab w:val="left" w:pos="-1440"/>
        </w:tabs>
        <w:ind w:left="4320" w:hanging="4320"/>
        <w:jc w:val="both"/>
        <w:rPr>
          <w:sz w:val="20"/>
          <w:szCs w:val="20"/>
        </w:rPr>
      </w:pPr>
    </w:p>
    <w:p w:rsidR="00425CDC" w:rsidRPr="001A215A" w:rsidRDefault="00425CDC" w:rsidP="00425CDC">
      <w:pPr>
        <w:jc w:val="center"/>
        <w:rPr>
          <w:b/>
          <w:bCs/>
          <w:sz w:val="20"/>
          <w:szCs w:val="20"/>
        </w:rPr>
      </w:pPr>
      <w:r w:rsidRPr="001A215A">
        <w:rPr>
          <w:b/>
          <w:bCs/>
          <w:sz w:val="20"/>
          <w:szCs w:val="20"/>
        </w:rPr>
        <w:t>NOTICE OF MOTION</w:t>
      </w:r>
      <w:r w:rsidRPr="001A215A">
        <w:rPr>
          <w:b/>
          <w:bCs/>
          <w:sz w:val="20"/>
          <w:szCs w:val="20"/>
        </w:rPr>
        <w:br/>
        <w:t>NOTICE OF DEADLINE TO FILE OBJECTION TO MOTION AND</w:t>
      </w:r>
      <w:r w:rsidRPr="001A215A">
        <w:rPr>
          <w:b/>
          <w:bCs/>
          <w:sz w:val="20"/>
          <w:szCs w:val="20"/>
        </w:rPr>
        <w:br/>
        <w:t>NOTICE OF HEARING IF OBJECTION IS FILED</w:t>
      </w:r>
    </w:p>
    <w:p w:rsidR="00092F4C" w:rsidRPr="00425CDC" w:rsidRDefault="00092F4C" w:rsidP="00425CDC">
      <w:pPr>
        <w:jc w:val="both"/>
        <w:rPr>
          <w:b/>
          <w:bCs/>
          <w:sz w:val="20"/>
          <w:szCs w:val="20"/>
        </w:rPr>
      </w:pPr>
    </w:p>
    <w:p w:rsidR="00092F4C" w:rsidRPr="00425CDC" w:rsidRDefault="00092F4C" w:rsidP="00425CDC">
      <w:pPr>
        <w:ind w:left="720"/>
        <w:jc w:val="both"/>
        <w:rPr>
          <w:sz w:val="20"/>
          <w:szCs w:val="20"/>
        </w:rPr>
      </w:pPr>
      <w:r w:rsidRPr="00425CDC">
        <w:rPr>
          <w:sz w:val="20"/>
          <w:szCs w:val="20"/>
          <w:u w:val="single"/>
        </w:rPr>
        <w:t xml:space="preserve">             (Debtor(s))                                       </w:t>
      </w:r>
      <w:r w:rsidRPr="00425CDC">
        <w:rPr>
          <w:sz w:val="20"/>
          <w:szCs w:val="20"/>
        </w:rPr>
        <w:t>has filed the following motion with the court:</w:t>
      </w:r>
    </w:p>
    <w:p w:rsidR="00092F4C" w:rsidRPr="00425CDC" w:rsidRDefault="00092F4C" w:rsidP="00425CDC">
      <w:pPr>
        <w:jc w:val="both"/>
        <w:rPr>
          <w:sz w:val="20"/>
          <w:szCs w:val="20"/>
        </w:rPr>
      </w:pPr>
    </w:p>
    <w:p w:rsidR="00092F4C" w:rsidRPr="00425CDC" w:rsidRDefault="00092F4C" w:rsidP="00425CDC">
      <w:pPr>
        <w:jc w:val="both"/>
        <w:rPr>
          <w:sz w:val="20"/>
          <w:szCs w:val="20"/>
        </w:rPr>
      </w:pPr>
      <w:r w:rsidRPr="00425CDC">
        <w:rPr>
          <w:sz w:val="20"/>
          <w:szCs w:val="20"/>
        </w:rPr>
        <w:tab/>
        <w:t>Motion to Convert from Chapter 7 to Chapter 13</w:t>
      </w:r>
    </w:p>
    <w:p w:rsidR="00092F4C" w:rsidRPr="00425CDC" w:rsidRDefault="00092F4C" w:rsidP="00425CDC">
      <w:pPr>
        <w:jc w:val="both"/>
        <w:rPr>
          <w:sz w:val="20"/>
          <w:szCs w:val="20"/>
        </w:rPr>
      </w:pPr>
    </w:p>
    <w:p w:rsidR="00092F4C" w:rsidRPr="00425CDC" w:rsidRDefault="00092F4C" w:rsidP="00425CDC">
      <w:pPr>
        <w:ind w:firstLine="720"/>
        <w:jc w:val="both"/>
        <w:rPr>
          <w:sz w:val="20"/>
          <w:szCs w:val="20"/>
        </w:rPr>
      </w:pPr>
      <w:r w:rsidRPr="00425CDC">
        <w:rPr>
          <w:b/>
          <w:bCs/>
          <w:sz w:val="20"/>
          <w:szCs w:val="20"/>
        </w:rPr>
        <w:t>YOUR RIGHTS MAY BE AFFECTED</w:t>
      </w:r>
      <w:r w:rsidRPr="00425CDC">
        <w:rPr>
          <w:sz w:val="20"/>
          <w:szCs w:val="20"/>
        </w:rPr>
        <w:t>. You should read these papers carefully and discuss them with your attorney, if you have one in this bankruptcy case. (If you do not have an attorney, you may wish to consult one.)</w:t>
      </w:r>
    </w:p>
    <w:p w:rsidR="00092F4C" w:rsidRPr="00425CDC" w:rsidRDefault="00092F4C" w:rsidP="00425CDC">
      <w:pPr>
        <w:jc w:val="both"/>
        <w:rPr>
          <w:sz w:val="20"/>
          <w:szCs w:val="20"/>
        </w:rPr>
      </w:pPr>
    </w:p>
    <w:p w:rsidR="00092F4C" w:rsidRPr="00425CDC" w:rsidRDefault="00092F4C" w:rsidP="00425CDC">
      <w:pPr>
        <w:ind w:firstLine="720"/>
        <w:jc w:val="both"/>
        <w:rPr>
          <w:sz w:val="20"/>
          <w:szCs w:val="20"/>
        </w:rPr>
      </w:pPr>
      <w:r w:rsidRPr="00425CDC">
        <w:rPr>
          <w:sz w:val="20"/>
          <w:szCs w:val="20"/>
        </w:rPr>
        <w:t>If you do not want the court to grant the relief sought in the above-referenced motion, or if you</w:t>
      </w:r>
    </w:p>
    <w:p w:rsidR="00092F4C" w:rsidRPr="00425CDC" w:rsidRDefault="00092F4C" w:rsidP="00425CDC">
      <w:pPr>
        <w:jc w:val="both"/>
        <w:rPr>
          <w:sz w:val="20"/>
          <w:szCs w:val="20"/>
        </w:rPr>
      </w:pPr>
      <w:r w:rsidRPr="00425CDC">
        <w:rPr>
          <w:sz w:val="20"/>
          <w:szCs w:val="20"/>
        </w:rPr>
        <w:t>want the court to consider your views on the motion and your objection, then on or before</w:t>
      </w:r>
    </w:p>
    <w:p w:rsidR="00092F4C" w:rsidRPr="00425CDC" w:rsidRDefault="00092F4C" w:rsidP="00425CDC">
      <w:pPr>
        <w:spacing w:line="160" w:lineRule="exact"/>
        <w:jc w:val="both"/>
        <w:rPr>
          <w:sz w:val="20"/>
          <w:szCs w:val="20"/>
        </w:rPr>
      </w:pPr>
    </w:p>
    <w:p w:rsidR="00092F4C" w:rsidRPr="00425CDC" w:rsidRDefault="00092F4C" w:rsidP="00AE2F93">
      <w:pPr>
        <w:spacing w:line="200" w:lineRule="exact"/>
        <w:jc w:val="center"/>
        <w:rPr>
          <w:sz w:val="20"/>
          <w:szCs w:val="20"/>
        </w:rPr>
      </w:pPr>
      <w:r w:rsidRPr="00425CDC">
        <w:rPr>
          <w:sz w:val="20"/>
          <w:szCs w:val="20"/>
          <w:u w:val="single"/>
        </w:rPr>
        <w:t>(Objection Deadline)</w:t>
      </w:r>
    </w:p>
    <w:p w:rsidR="00092F4C" w:rsidRPr="00425CDC" w:rsidRDefault="00092F4C" w:rsidP="00425CDC">
      <w:pPr>
        <w:jc w:val="both"/>
        <w:rPr>
          <w:sz w:val="20"/>
          <w:szCs w:val="20"/>
        </w:rPr>
      </w:pPr>
      <w:r w:rsidRPr="00425CDC">
        <w:rPr>
          <w:sz w:val="20"/>
          <w:szCs w:val="20"/>
        </w:rPr>
        <w:t>you or your attorney must:</w:t>
      </w:r>
    </w:p>
    <w:p w:rsidR="00092F4C" w:rsidRPr="00425CDC" w:rsidRDefault="00092F4C" w:rsidP="00425CDC">
      <w:pPr>
        <w:jc w:val="both"/>
        <w:rPr>
          <w:sz w:val="20"/>
          <w:szCs w:val="20"/>
        </w:rPr>
      </w:pPr>
    </w:p>
    <w:p w:rsidR="00092F4C" w:rsidRPr="00425CDC" w:rsidRDefault="00092F4C" w:rsidP="00425CDC">
      <w:pPr>
        <w:spacing w:line="160" w:lineRule="exact"/>
        <w:jc w:val="both"/>
        <w:rPr>
          <w:sz w:val="20"/>
          <w:szCs w:val="20"/>
        </w:rPr>
      </w:pPr>
      <w:r w:rsidRPr="00425CDC">
        <w:rPr>
          <w:sz w:val="20"/>
          <w:szCs w:val="20"/>
        </w:rPr>
        <w:t>File with the court a written objection explaining your position at:</w:t>
      </w:r>
    </w:p>
    <w:p w:rsidR="00092F4C" w:rsidRPr="00425CDC" w:rsidRDefault="00092F4C" w:rsidP="00425CDC">
      <w:pPr>
        <w:spacing w:line="160" w:lineRule="exact"/>
        <w:jc w:val="both"/>
        <w:rPr>
          <w:sz w:val="20"/>
          <w:szCs w:val="20"/>
        </w:rPr>
      </w:pPr>
    </w:p>
    <w:p w:rsidR="00092F4C" w:rsidRPr="00425CDC" w:rsidRDefault="00092F4C" w:rsidP="00425CDC">
      <w:pPr>
        <w:spacing w:line="200" w:lineRule="exact"/>
        <w:jc w:val="center"/>
        <w:rPr>
          <w:b/>
          <w:bCs/>
          <w:sz w:val="20"/>
          <w:szCs w:val="20"/>
        </w:rPr>
      </w:pPr>
      <w:r w:rsidRPr="00425CDC">
        <w:rPr>
          <w:b/>
          <w:bCs/>
          <w:sz w:val="20"/>
          <w:szCs w:val="20"/>
        </w:rPr>
        <w:t>United States Bankruptcy Court</w:t>
      </w:r>
      <w:r w:rsidR="00425CDC">
        <w:rPr>
          <w:b/>
          <w:bCs/>
          <w:sz w:val="20"/>
          <w:szCs w:val="20"/>
        </w:rPr>
        <w:br/>
      </w:r>
      <w:r w:rsidRPr="00425CDC">
        <w:rPr>
          <w:b/>
          <w:bCs/>
          <w:sz w:val="20"/>
          <w:szCs w:val="20"/>
        </w:rPr>
        <w:t>POB 1</w:t>
      </w:r>
      <w:r w:rsidR="00E12A7D">
        <w:rPr>
          <w:b/>
          <w:bCs/>
          <w:sz w:val="20"/>
          <w:szCs w:val="20"/>
        </w:rPr>
        <w:t>888</w:t>
      </w:r>
      <w:r w:rsidR="00425CDC">
        <w:rPr>
          <w:b/>
          <w:bCs/>
          <w:sz w:val="20"/>
          <w:szCs w:val="20"/>
        </w:rPr>
        <w:br/>
      </w:r>
      <w:r w:rsidR="00E12A7D">
        <w:rPr>
          <w:b/>
          <w:bCs/>
          <w:sz w:val="20"/>
          <w:szCs w:val="20"/>
        </w:rPr>
        <w:t>Musko</w:t>
      </w:r>
      <w:r w:rsidRPr="00425CDC">
        <w:rPr>
          <w:b/>
          <w:bCs/>
          <w:sz w:val="20"/>
          <w:szCs w:val="20"/>
        </w:rPr>
        <w:t>gee, OK 744</w:t>
      </w:r>
      <w:r w:rsidR="00E12A7D">
        <w:rPr>
          <w:b/>
          <w:bCs/>
          <w:sz w:val="20"/>
          <w:szCs w:val="20"/>
        </w:rPr>
        <w:t>02</w:t>
      </w:r>
      <w:bookmarkStart w:id="0" w:name="_GoBack"/>
      <w:bookmarkEnd w:id="0"/>
    </w:p>
    <w:p w:rsidR="00092F4C" w:rsidRPr="00425CDC" w:rsidRDefault="00092F4C" w:rsidP="00425CDC">
      <w:pPr>
        <w:jc w:val="both"/>
        <w:rPr>
          <w:b/>
          <w:bCs/>
          <w:sz w:val="20"/>
          <w:szCs w:val="20"/>
        </w:rPr>
      </w:pPr>
    </w:p>
    <w:p w:rsidR="00092F4C" w:rsidRPr="00425CDC" w:rsidRDefault="00092F4C" w:rsidP="00425CDC">
      <w:pPr>
        <w:spacing w:line="180" w:lineRule="exact"/>
        <w:ind w:firstLine="720"/>
        <w:jc w:val="both"/>
        <w:rPr>
          <w:sz w:val="20"/>
          <w:szCs w:val="20"/>
        </w:rPr>
      </w:pPr>
      <w:r w:rsidRPr="00425CDC">
        <w:rPr>
          <w:sz w:val="20"/>
          <w:szCs w:val="20"/>
        </w:rPr>
        <w:t>You must also mail a copy to: The name and address listed at the bottom of this Notice unless they are served by electronic notice; and</w:t>
      </w:r>
    </w:p>
    <w:p w:rsidR="00092F4C" w:rsidRPr="00425CDC" w:rsidRDefault="00092F4C" w:rsidP="00425CDC">
      <w:pPr>
        <w:spacing w:line="160" w:lineRule="exact"/>
        <w:jc w:val="both"/>
        <w:rPr>
          <w:sz w:val="20"/>
          <w:szCs w:val="20"/>
        </w:rPr>
      </w:pPr>
    </w:p>
    <w:p w:rsidR="00092F4C" w:rsidRPr="00425CDC" w:rsidRDefault="00092F4C" w:rsidP="00425CDC">
      <w:pPr>
        <w:ind w:firstLine="720"/>
        <w:jc w:val="both"/>
        <w:rPr>
          <w:sz w:val="20"/>
          <w:szCs w:val="20"/>
        </w:rPr>
      </w:pPr>
      <w:r w:rsidRPr="00425CDC">
        <w:rPr>
          <w:sz w:val="20"/>
          <w:szCs w:val="20"/>
        </w:rPr>
        <w:t xml:space="preserve">attend the hearing scheduled to be held on </w:t>
      </w:r>
      <w:r w:rsidRPr="00425CDC">
        <w:rPr>
          <w:sz w:val="20"/>
          <w:szCs w:val="20"/>
          <w:u w:val="single"/>
        </w:rPr>
        <w:t> </w:t>
      </w:r>
      <w:proofErr w:type="gramStart"/>
      <w:r w:rsidRPr="00425CDC">
        <w:rPr>
          <w:sz w:val="20"/>
          <w:szCs w:val="20"/>
          <w:u w:val="single"/>
        </w:rPr>
        <w:t>   (</w:t>
      </w:r>
      <w:proofErr w:type="gramEnd"/>
      <w:r w:rsidRPr="00425CDC">
        <w:rPr>
          <w:sz w:val="20"/>
          <w:szCs w:val="20"/>
          <w:u w:val="single"/>
        </w:rPr>
        <w:t>Date</w:t>
      </w:r>
      <w:r w:rsidR="00425CDC">
        <w:rPr>
          <w:sz w:val="20"/>
          <w:szCs w:val="20"/>
          <w:u w:val="single"/>
        </w:rPr>
        <w:t>)</w:t>
      </w:r>
      <w:r w:rsidRPr="00425CDC">
        <w:rPr>
          <w:sz w:val="20"/>
          <w:szCs w:val="20"/>
          <w:u w:val="single"/>
        </w:rPr>
        <w:t xml:space="preserve">    </w:t>
      </w:r>
      <w:r w:rsidRPr="00425CDC">
        <w:rPr>
          <w:sz w:val="20"/>
          <w:szCs w:val="20"/>
        </w:rPr>
        <w:t xml:space="preserve"> at </w:t>
      </w:r>
      <w:r w:rsidRPr="00425CDC">
        <w:rPr>
          <w:sz w:val="20"/>
          <w:szCs w:val="20"/>
          <w:u w:val="single"/>
        </w:rPr>
        <w:t>    (Time)   </w:t>
      </w:r>
      <w:r w:rsidRPr="00425CDC">
        <w:rPr>
          <w:sz w:val="20"/>
          <w:szCs w:val="20"/>
        </w:rPr>
        <w:t xml:space="preserve"> </w:t>
      </w:r>
      <w:r w:rsidR="002A39E2" w:rsidRPr="00A04FDC">
        <w:rPr>
          <w:rFonts w:eastAsia="PMingLiU"/>
          <w:b/>
          <w:sz w:val="22"/>
          <w:szCs w:val="22"/>
        </w:rPr>
        <w:t>[a.m.] [p.m.]</w:t>
      </w:r>
      <w:r w:rsidR="002A39E2">
        <w:rPr>
          <w:rFonts w:eastAsia="PMingLiU"/>
          <w:sz w:val="22"/>
          <w:szCs w:val="22"/>
        </w:rPr>
        <w:t xml:space="preserve"> </w:t>
      </w:r>
      <w:r w:rsidRPr="00425CDC">
        <w:rPr>
          <w:sz w:val="20"/>
          <w:szCs w:val="20"/>
        </w:rPr>
        <w:t xml:space="preserve">in the </w:t>
      </w:r>
      <w:r w:rsidR="00425CDC">
        <w:rPr>
          <w:sz w:val="20"/>
          <w:szCs w:val="20"/>
          <w:u w:val="single"/>
        </w:rPr>
        <w:t xml:space="preserve"> </w:t>
      </w:r>
      <w:r w:rsidRPr="00425CDC">
        <w:rPr>
          <w:sz w:val="20"/>
          <w:szCs w:val="20"/>
          <w:u w:val="single"/>
        </w:rPr>
        <w:t xml:space="preserve">    (Location)     </w:t>
      </w:r>
      <w:r w:rsidRPr="00425CDC">
        <w:rPr>
          <w:sz w:val="20"/>
          <w:szCs w:val="20"/>
        </w:rPr>
        <w:t xml:space="preserve"> if you file an Objection.</w:t>
      </w:r>
    </w:p>
    <w:p w:rsidR="00092F4C" w:rsidRPr="00425CDC" w:rsidRDefault="00092F4C" w:rsidP="00425CDC">
      <w:pPr>
        <w:spacing w:line="160" w:lineRule="exact"/>
        <w:jc w:val="both"/>
        <w:rPr>
          <w:sz w:val="20"/>
          <w:szCs w:val="20"/>
        </w:rPr>
      </w:pPr>
    </w:p>
    <w:p w:rsidR="00092F4C" w:rsidRPr="00425CDC" w:rsidRDefault="00092F4C" w:rsidP="00425CDC">
      <w:pPr>
        <w:jc w:val="both"/>
        <w:rPr>
          <w:b/>
          <w:bCs/>
          <w:sz w:val="20"/>
          <w:szCs w:val="20"/>
        </w:rPr>
      </w:pPr>
      <w:r w:rsidRPr="00425CDC">
        <w:rPr>
          <w:b/>
          <w:bCs/>
          <w:sz w:val="20"/>
          <w:szCs w:val="20"/>
        </w:rPr>
        <w:t>IF YOU OR YOUR ATTORNEY DO NOT TAKE THESE STEPS, THE COURT WILL DECIDE THAT YOU DO NOT OPPOSE THE RELIEF SOUGHT IN THE MOTION and:</w:t>
      </w:r>
    </w:p>
    <w:p w:rsidR="00092F4C" w:rsidRPr="00425CDC" w:rsidRDefault="00092F4C" w:rsidP="00425CDC">
      <w:pPr>
        <w:jc w:val="both"/>
        <w:rPr>
          <w:b/>
          <w:bCs/>
          <w:sz w:val="20"/>
          <w:szCs w:val="20"/>
        </w:rPr>
      </w:pPr>
    </w:p>
    <w:p w:rsidR="00092F4C" w:rsidRPr="00425CDC" w:rsidRDefault="00092F4C" w:rsidP="00425CDC">
      <w:pPr>
        <w:jc w:val="both"/>
        <w:rPr>
          <w:b/>
          <w:bCs/>
          <w:sz w:val="20"/>
          <w:szCs w:val="20"/>
        </w:rPr>
      </w:pPr>
      <w:r w:rsidRPr="00425CDC">
        <w:rPr>
          <w:b/>
          <w:bCs/>
          <w:sz w:val="20"/>
          <w:szCs w:val="20"/>
        </w:rPr>
        <w:t>1. WILL ENTER AN ORDER GRANTING THE RELIEF SOUGHT IN THE MOTION</w:t>
      </w:r>
    </w:p>
    <w:p w:rsidR="00092F4C" w:rsidRPr="00425CDC" w:rsidRDefault="00092F4C" w:rsidP="00425CDC">
      <w:pPr>
        <w:jc w:val="both"/>
        <w:rPr>
          <w:b/>
          <w:bCs/>
          <w:sz w:val="20"/>
          <w:szCs w:val="20"/>
        </w:rPr>
      </w:pPr>
      <w:r w:rsidRPr="00425CDC">
        <w:rPr>
          <w:b/>
          <w:bCs/>
          <w:sz w:val="20"/>
          <w:szCs w:val="20"/>
        </w:rPr>
        <w:t>2. WILL STRIKE THE ABOVE-SCHEDULED HEARING WITHOUT FURTHER NOTICE</w:t>
      </w:r>
    </w:p>
    <w:p w:rsidR="00092F4C" w:rsidRPr="00425CDC" w:rsidRDefault="00092F4C" w:rsidP="00425CDC">
      <w:pPr>
        <w:jc w:val="both"/>
        <w:rPr>
          <w:sz w:val="20"/>
          <w:szCs w:val="20"/>
          <w:u w:val="single"/>
        </w:rPr>
      </w:pPr>
    </w:p>
    <w:p w:rsidR="00425CDC" w:rsidRPr="009D41AF" w:rsidRDefault="00425CDC" w:rsidP="00AE2F93">
      <w:pPr>
        <w:tabs>
          <w:tab w:val="left" w:pos="-1440"/>
          <w:tab w:val="left" w:pos="540"/>
          <w:tab w:val="left" w:pos="2700"/>
          <w:tab w:val="left" w:pos="4770"/>
          <w:tab w:val="left" w:pos="5040"/>
          <w:tab w:val="left" w:pos="9270"/>
        </w:tabs>
        <w:rPr>
          <w:sz w:val="20"/>
          <w:szCs w:val="20"/>
          <w:u w:val="single"/>
        </w:rPr>
      </w:pPr>
      <w:r w:rsidRPr="001A215A">
        <w:rPr>
          <w:sz w:val="20"/>
          <w:szCs w:val="20"/>
        </w:rPr>
        <w:t>Dated:</w:t>
      </w:r>
      <w:r w:rsidRPr="001A215A">
        <w:rPr>
          <w:sz w:val="20"/>
          <w:szCs w:val="20"/>
          <w:u w:val="single"/>
        </w:rPr>
        <w:tab/>
      </w:r>
      <w:r w:rsidRPr="001A215A">
        <w:rPr>
          <w:sz w:val="20"/>
          <w:szCs w:val="20"/>
          <w:u w:val="single"/>
        </w:rPr>
        <w:tab/>
      </w:r>
      <w:r>
        <w:rPr>
          <w:sz w:val="20"/>
          <w:szCs w:val="20"/>
        </w:rPr>
        <w:tab/>
      </w:r>
      <w:r w:rsidR="00AE2F93">
        <w:rPr>
          <w:sz w:val="20"/>
          <w:szCs w:val="20"/>
        </w:rPr>
        <w:t>S/</w:t>
      </w:r>
      <w:r w:rsidR="00AE2F93">
        <w:rPr>
          <w:sz w:val="20"/>
          <w:szCs w:val="20"/>
        </w:rPr>
        <w:tab/>
      </w:r>
      <w:r>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Attorney Signature</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Address</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City, State, Zip</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pPr>
      <w:r w:rsidRPr="001A215A">
        <w:rPr>
          <w:sz w:val="20"/>
          <w:szCs w:val="20"/>
        </w:rPr>
        <w:tab/>
        <w:t>Telephone and Facsimile</w:t>
      </w:r>
    </w:p>
    <w:p w:rsidR="00425CDC" w:rsidRPr="001A215A" w:rsidRDefault="00425CDC" w:rsidP="00425CDC">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Pr="001A215A" w:rsidRDefault="00425CDC" w:rsidP="00425CDC">
      <w:pPr>
        <w:tabs>
          <w:tab w:val="left" w:pos="-1440"/>
          <w:tab w:val="left" w:pos="5040"/>
        </w:tabs>
        <w:rPr>
          <w:sz w:val="20"/>
          <w:szCs w:val="20"/>
        </w:rPr>
        <w:sectPr w:rsidR="00425CDC" w:rsidRPr="001A215A" w:rsidSect="00A94F17">
          <w:headerReference w:type="default" r:id="rId7"/>
          <w:pgSz w:w="12240" w:h="15840"/>
          <w:pgMar w:top="1440" w:right="1440" w:bottom="1440" w:left="1440" w:header="1440" w:footer="1440" w:gutter="0"/>
          <w:cols w:space="720"/>
          <w:noEndnote/>
        </w:sectPr>
      </w:pPr>
      <w:r w:rsidRPr="001A215A">
        <w:rPr>
          <w:sz w:val="20"/>
          <w:szCs w:val="20"/>
        </w:rPr>
        <w:tab/>
        <w:t>E-mail Address</w:t>
      </w:r>
      <w:r w:rsidRPr="001A215A">
        <w:rPr>
          <w:sz w:val="20"/>
          <w:szCs w:val="20"/>
        </w:rPr>
        <w:tab/>
      </w:r>
    </w:p>
    <w:p w:rsidR="00425CDC" w:rsidRPr="001A215A" w:rsidRDefault="00092F4C" w:rsidP="00425CDC">
      <w:pPr>
        <w:jc w:val="center"/>
        <w:rPr>
          <w:b/>
          <w:bCs/>
          <w:sz w:val="20"/>
          <w:szCs w:val="20"/>
        </w:rPr>
      </w:pPr>
      <w:r w:rsidRPr="00425CDC">
        <w:rPr>
          <w:b/>
          <w:sz w:val="20"/>
          <w:szCs w:val="20"/>
        </w:rPr>
        <w:lastRenderedPageBreak/>
        <w:t xml:space="preserve">IN </w:t>
      </w:r>
      <w:r w:rsidR="00425CDC" w:rsidRPr="00425CDC">
        <w:rPr>
          <w:b/>
          <w:sz w:val="20"/>
          <w:szCs w:val="20"/>
        </w:rPr>
        <w:t>THE</w:t>
      </w:r>
      <w:r w:rsidR="00425CDC">
        <w:rPr>
          <w:sz w:val="20"/>
          <w:szCs w:val="20"/>
        </w:rPr>
        <w:t xml:space="preserve"> </w:t>
      </w:r>
      <w:r w:rsidR="00425CDC" w:rsidRPr="001A215A">
        <w:rPr>
          <w:b/>
          <w:bCs/>
          <w:sz w:val="20"/>
          <w:szCs w:val="20"/>
        </w:rPr>
        <w:t>UNITED STATES BANKRUPTCY COURT</w:t>
      </w:r>
      <w:r w:rsidR="004B4CA9">
        <w:rPr>
          <w:b/>
          <w:bCs/>
          <w:sz w:val="20"/>
          <w:szCs w:val="20"/>
        </w:rPr>
        <w:br/>
      </w:r>
      <w:r w:rsidR="00425CDC" w:rsidRPr="001A215A">
        <w:rPr>
          <w:b/>
          <w:bCs/>
          <w:sz w:val="20"/>
          <w:szCs w:val="20"/>
        </w:rPr>
        <w:t>EASTERN DISTRICT OF OKLAHOMA</w:t>
      </w:r>
    </w:p>
    <w:p w:rsidR="00425CDC" w:rsidRPr="001A215A" w:rsidRDefault="00425CDC" w:rsidP="00425CDC">
      <w:pPr>
        <w:rPr>
          <w:b/>
          <w:sz w:val="20"/>
          <w:szCs w:val="20"/>
        </w:rPr>
      </w:pPr>
    </w:p>
    <w:p w:rsidR="00425CDC" w:rsidRPr="001A215A" w:rsidRDefault="00425CDC" w:rsidP="00425CDC">
      <w:pPr>
        <w:rPr>
          <w:b/>
          <w:sz w:val="20"/>
          <w:szCs w:val="20"/>
        </w:rPr>
      </w:pPr>
      <w:r w:rsidRPr="001A215A">
        <w:rPr>
          <w:b/>
          <w:sz w:val="20"/>
          <w:szCs w:val="20"/>
        </w:rPr>
        <w:t>IN RE:</w:t>
      </w:r>
    </w:p>
    <w:p w:rsidR="00425CDC" w:rsidRPr="001A215A" w:rsidRDefault="00425CDC" w:rsidP="00425CDC">
      <w:pPr>
        <w:ind w:firstLine="6480"/>
        <w:rPr>
          <w:b/>
          <w:sz w:val="20"/>
          <w:szCs w:val="20"/>
        </w:rPr>
      </w:pPr>
      <w:r w:rsidRPr="001A215A">
        <w:rPr>
          <w:b/>
          <w:sz w:val="20"/>
          <w:szCs w:val="20"/>
        </w:rPr>
        <w:t>Case No. ___________</w:t>
      </w:r>
    </w:p>
    <w:p w:rsidR="00425CDC" w:rsidRPr="001A215A" w:rsidRDefault="00425CDC" w:rsidP="00425CDC">
      <w:pPr>
        <w:ind w:firstLine="6480"/>
        <w:rPr>
          <w:b/>
          <w:sz w:val="20"/>
          <w:szCs w:val="20"/>
        </w:rPr>
      </w:pPr>
      <w:r w:rsidRPr="001A215A">
        <w:rPr>
          <w:b/>
          <w:sz w:val="20"/>
          <w:szCs w:val="20"/>
        </w:rPr>
        <w:t>Chapter ____</w:t>
      </w:r>
    </w:p>
    <w:p w:rsidR="00425CDC" w:rsidRPr="001A215A" w:rsidRDefault="00425CDC" w:rsidP="00425CDC">
      <w:pPr>
        <w:rPr>
          <w:b/>
          <w:sz w:val="20"/>
          <w:szCs w:val="20"/>
        </w:rPr>
      </w:pPr>
    </w:p>
    <w:p w:rsidR="00425CDC" w:rsidRPr="001A215A" w:rsidRDefault="00425CDC" w:rsidP="00425CDC">
      <w:pPr>
        <w:rPr>
          <w:b/>
          <w:sz w:val="20"/>
          <w:szCs w:val="20"/>
        </w:rPr>
      </w:pPr>
    </w:p>
    <w:p w:rsidR="00425CDC" w:rsidRPr="001A215A" w:rsidRDefault="00425CDC" w:rsidP="00425CDC">
      <w:pPr>
        <w:ind w:left="7200" w:hanging="5760"/>
        <w:rPr>
          <w:b/>
          <w:sz w:val="20"/>
          <w:szCs w:val="20"/>
        </w:rPr>
      </w:pPr>
      <w:r w:rsidRPr="001A215A">
        <w:rPr>
          <w:b/>
          <w:sz w:val="20"/>
          <w:szCs w:val="20"/>
        </w:rPr>
        <w:t>Debtor(s).</w:t>
      </w:r>
    </w:p>
    <w:p w:rsidR="00092F4C" w:rsidRPr="00425CDC" w:rsidRDefault="00092F4C" w:rsidP="00425CDC">
      <w:pPr>
        <w:jc w:val="both"/>
        <w:rPr>
          <w:sz w:val="20"/>
          <w:szCs w:val="20"/>
        </w:rPr>
      </w:pPr>
    </w:p>
    <w:p w:rsidR="00092F4C" w:rsidRPr="00425CDC" w:rsidRDefault="00092F4C" w:rsidP="00425CDC">
      <w:pPr>
        <w:jc w:val="both"/>
        <w:rPr>
          <w:sz w:val="20"/>
          <w:szCs w:val="20"/>
        </w:rPr>
      </w:pPr>
    </w:p>
    <w:p w:rsidR="00092F4C" w:rsidRPr="00425CDC" w:rsidRDefault="00092F4C" w:rsidP="00425CDC">
      <w:pPr>
        <w:jc w:val="both"/>
        <w:rPr>
          <w:sz w:val="20"/>
          <w:szCs w:val="20"/>
        </w:rPr>
      </w:pPr>
    </w:p>
    <w:p w:rsidR="00092F4C" w:rsidRPr="00425CDC" w:rsidRDefault="00092F4C" w:rsidP="004B4CA9">
      <w:pPr>
        <w:jc w:val="center"/>
        <w:rPr>
          <w:sz w:val="20"/>
          <w:szCs w:val="20"/>
        </w:rPr>
      </w:pPr>
      <w:r w:rsidRPr="00425CDC">
        <w:rPr>
          <w:sz w:val="20"/>
          <w:szCs w:val="20"/>
          <w:u w:val="single"/>
        </w:rPr>
        <w:t>CERTIFICATE OF MAILING</w:t>
      </w:r>
    </w:p>
    <w:p w:rsidR="00092F4C" w:rsidRPr="00425CDC" w:rsidRDefault="00092F4C" w:rsidP="00425CDC">
      <w:pPr>
        <w:jc w:val="both"/>
        <w:rPr>
          <w:sz w:val="20"/>
          <w:szCs w:val="20"/>
        </w:rPr>
      </w:pPr>
    </w:p>
    <w:p w:rsidR="00092F4C" w:rsidRPr="00425CDC" w:rsidRDefault="00092F4C" w:rsidP="004B4CA9">
      <w:pPr>
        <w:jc w:val="both"/>
        <w:rPr>
          <w:sz w:val="20"/>
          <w:szCs w:val="20"/>
        </w:rPr>
      </w:pPr>
    </w:p>
    <w:p w:rsidR="00092F4C" w:rsidRPr="00425CDC" w:rsidRDefault="00092F4C" w:rsidP="00425CDC">
      <w:pPr>
        <w:ind w:firstLine="720"/>
        <w:jc w:val="both"/>
        <w:rPr>
          <w:sz w:val="20"/>
          <w:szCs w:val="20"/>
        </w:rPr>
      </w:pPr>
      <w:r w:rsidRPr="00425CDC">
        <w:rPr>
          <w:sz w:val="20"/>
          <w:szCs w:val="20"/>
          <w:u w:val="single"/>
        </w:rPr>
        <w:t xml:space="preserve">                                  </w:t>
      </w:r>
      <w:r w:rsidRPr="00425CDC">
        <w:rPr>
          <w:sz w:val="20"/>
          <w:szCs w:val="20"/>
        </w:rPr>
        <w:t xml:space="preserve"> does hereby certify that on </w:t>
      </w:r>
      <w:r w:rsidRPr="00425CDC">
        <w:rPr>
          <w:sz w:val="20"/>
          <w:szCs w:val="20"/>
          <w:u w:val="single"/>
        </w:rPr>
        <w:t xml:space="preserve">     (Date)               </w:t>
      </w:r>
      <w:r w:rsidRPr="00425CDC">
        <w:rPr>
          <w:sz w:val="20"/>
          <w:szCs w:val="20"/>
        </w:rPr>
        <w:t>, true and correct copies of the Motion to Convert from Chapter 7 to Chapter 13 and Notice of Motion were mailed with proper postage prepaid to the interested parties listed below and in the manner set forth.</w:t>
      </w:r>
    </w:p>
    <w:p w:rsidR="00092F4C" w:rsidRPr="00425CDC" w:rsidRDefault="00092F4C" w:rsidP="00425CDC">
      <w:pPr>
        <w:jc w:val="both"/>
        <w:rPr>
          <w:sz w:val="20"/>
          <w:szCs w:val="20"/>
        </w:rPr>
      </w:pPr>
    </w:p>
    <w:p w:rsidR="004B4CA9" w:rsidRPr="001A215A" w:rsidRDefault="004B4CA9" w:rsidP="00AE2F93">
      <w:pPr>
        <w:tabs>
          <w:tab w:val="left" w:pos="-1440"/>
          <w:tab w:val="left" w:pos="4770"/>
          <w:tab w:val="left" w:pos="5040"/>
          <w:tab w:val="left" w:pos="9270"/>
        </w:tabs>
        <w:rPr>
          <w:sz w:val="20"/>
          <w:szCs w:val="20"/>
          <w:u w:val="single"/>
        </w:rPr>
      </w:pPr>
      <w:r w:rsidRPr="001A215A">
        <w:rPr>
          <w:sz w:val="20"/>
          <w:szCs w:val="20"/>
        </w:rPr>
        <w:t>First Class Mail:</w:t>
      </w:r>
      <w:r w:rsidRPr="001A215A">
        <w:rPr>
          <w:sz w:val="20"/>
          <w:szCs w:val="20"/>
        </w:rPr>
        <w:tab/>
      </w:r>
      <w:r w:rsidR="00AE2F93">
        <w:rPr>
          <w:sz w:val="20"/>
          <w:szCs w:val="20"/>
        </w:rPr>
        <w:t>S/</w:t>
      </w:r>
      <w:r w:rsidR="00AE2F93">
        <w:rPr>
          <w:sz w:val="20"/>
          <w:szCs w:val="20"/>
        </w:rPr>
        <w:tab/>
      </w:r>
      <w:r w:rsidRPr="001A215A">
        <w:rPr>
          <w:sz w:val="20"/>
          <w:szCs w:val="20"/>
          <w:u w:val="single"/>
        </w:rPr>
        <w:tab/>
      </w:r>
    </w:p>
    <w:p w:rsidR="004B4CA9" w:rsidRPr="001A215A" w:rsidRDefault="004B4CA9" w:rsidP="004B4CA9">
      <w:pPr>
        <w:tabs>
          <w:tab w:val="left" w:pos="-1440"/>
          <w:tab w:val="left" w:pos="5040"/>
        </w:tabs>
        <w:rPr>
          <w:sz w:val="20"/>
          <w:szCs w:val="20"/>
        </w:rPr>
      </w:pPr>
      <w:r w:rsidRPr="001A215A">
        <w:rPr>
          <w:sz w:val="20"/>
          <w:szCs w:val="20"/>
        </w:rPr>
        <w:tab/>
        <w:t>Attorney Signature</w:t>
      </w:r>
    </w:p>
    <w:p w:rsidR="004B4CA9" w:rsidRPr="001A215A" w:rsidRDefault="004B4CA9" w:rsidP="004B4CA9">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B4CA9" w:rsidRPr="001A215A" w:rsidRDefault="004B4CA9" w:rsidP="004B4CA9">
      <w:pPr>
        <w:tabs>
          <w:tab w:val="left" w:pos="-1440"/>
          <w:tab w:val="left" w:pos="5040"/>
        </w:tabs>
        <w:rPr>
          <w:sz w:val="20"/>
          <w:szCs w:val="20"/>
        </w:rPr>
      </w:pPr>
      <w:r w:rsidRPr="001A215A">
        <w:rPr>
          <w:sz w:val="20"/>
          <w:szCs w:val="20"/>
        </w:rPr>
        <w:tab/>
        <w:t>Address</w:t>
      </w:r>
    </w:p>
    <w:p w:rsidR="004B4CA9" w:rsidRPr="001A215A" w:rsidRDefault="004B4CA9" w:rsidP="004B4CA9">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B4CA9" w:rsidRPr="001A215A" w:rsidRDefault="004B4CA9" w:rsidP="004B4CA9">
      <w:pPr>
        <w:tabs>
          <w:tab w:val="left" w:pos="-1440"/>
          <w:tab w:val="left" w:pos="5040"/>
        </w:tabs>
        <w:rPr>
          <w:sz w:val="20"/>
          <w:szCs w:val="20"/>
        </w:rPr>
      </w:pPr>
      <w:r w:rsidRPr="001A215A">
        <w:rPr>
          <w:sz w:val="20"/>
          <w:szCs w:val="20"/>
        </w:rPr>
        <w:tab/>
        <w:t>City, State, Zip</w:t>
      </w:r>
    </w:p>
    <w:p w:rsidR="004B4CA9" w:rsidRPr="001A215A" w:rsidRDefault="004B4CA9" w:rsidP="004B4CA9">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B4CA9" w:rsidRPr="001A215A" w:rsidRDefault="004B4CA9" w:rsidP="004B4CA9">
      <w:pPr>
        <w:tabs>
          <w:tab w:val="left" w:pos="-1440"/>
          <w:tab w:val="left" w:pos="5040"/>
        </w:tabs>
        <w:rPr>
          <w:sz w:val="20"/>
          <w:szCs w:val="20"/>
        </w:rPr>
      </w:pPr>
      <w:r w:rsidRPr="001A215A">
        <w:rPr>
          <w:sz w:val="20"/>
          <w:szCs w:val="20"/>
        </w:rPr>
        <w:tab/>
        <w:t>Telephone and Facsimile</w:t>
      </w:r>
    </w:p>
    <w:p w:rsidR="004B4CA9" w:rsidRPr="001A215A" w:rsidRDefault="004B4CA9" w:rsidP="004B4CA9">
      <w:pPr>
        <w:tabs>
          <w:tab w:val="left" w:pos="-1440"/>
          <w:tab w:val="left" w:pos="5040"/>
          <w:tab w:val="left" w:pos="9270"/>
        </w:tabs>
        <w:rPr>
          <w:sz w:val="20"/>
          <w:szCs w:val="20"/>
          <w:u w:val="single"/>
        </w:rPr>
      </w:pPr>
      <w:r w:rsidRPr="001A215A">
        <w:rPr>
          <w:sz w:val="20"/>
          <w:szCs w:val="20"/>
        </w:rPr>
        <w:tab/>
      </w:r>
      <w:r w:rsidRPr="001A215A">
        <w:rPr>
          <w:sz w:val="20"/>
          <w:szCs w:val="20"/>
          <w:u w:val="single"/>
        </w:rPr>
        <w:tab/>
      </w:r>
    </w:p>
    <w:p w:rsidR="00425CDC" w:rsidRDefault="004B4CA9" w:rsidP="004B4CA9">
      <w:pPr>
        <w:tabs>
          <w:tab w:val="left" w:pos="5040"/>
        </w:tabs>
        <w:jc w:val="both"/>
        <w:rPr>
          <w:sz w:val="20"/>
          <w:szCs w:val="20"/>
        </w:rPr>
        <w:sectPr w:rsidR="00425CDC" w:rsidSect="00425CDC">
          <w:pgSz w:w="12240" w:h="15840"/>
          <w:pgMar w:top="1440" w:right="1440" w:bottom="1440" w:left="1440" w:header="1440" w:footer="1440" w:gutter="0"/>
          <w:cols w:space="720"/>
          <w:noEndnote/>
          <w:docGrid w:linePitch="326"/>
        </w:sectPr>
      </w:pPr>
      <w:r w:rsidRPr="001A215A">
        <w:rPr>
          <w:sz w:val="20"/>
          <w:szCs w:val="20"/>
        </w:rPr>
        <w:tab/>
        <w:t>E-mail Address</w:t>
      </w:r>
    </w:p>
    <w:p w:rsidR="004B4CA9" w:rsidRPr="001A215A" w:rsidRDefault="004B4CA9" w:rsidP="004B4CA9">
      <w:pPr>
        <w:jc w:val="center"/>
        <w:rPr>
          <w:sz w:val="20"/>
          <w:szCs w:val="20"/>
        </w:rPr>
      </w:pPr>
      <w:bookmarkStart w:id="1" w:name="QuickMark"/>
      <w:bookmarkEnd w:id="1"/>
      <w:r w:rsidRPr="001A215A">
        <w:rPr>
          <w:sz w:val="20"/>
          <w:szCs w:val="20"/>
        </w:rPr>
        <w:lastRenderedPageBreak/>
        <w:t>IN THE UNITED STATES BANKRUPTCY COURT</w:t>
      </w:r>
      <w:r w:rsidRPr="001A215A">
        <w:rPr>
          <w:sz w:val="20"/>
          <w:szCs w:val="20"/>
        </w:rPr>
        <w:br/>
        <w:t>FOR THE EASTERN DISTRICT OF OKLAHOMA</w:t>
      </w:r>
    </w:p>
    <w:p w:rsidR="004B4CA9" w:rsidRPr="001A215A" w:rsidRDefault="004B4CA9" w:rsidP="004B4CA9">
      <w:pPr>
        <w:rPr>
          <w:sz w:val="20"/>
          <w:szCs w:val="20"/>
        </w:rPr>
      </w:pPr>
    </w:p>
    <w:p w:rsidR="004B4CA9" w:rsidRPr="001A215A" w:rsidRDefault="004B4CA9" w:rsidP="004B4CA9">
      <w:pPr>
        <w:tabs>
          <w:tab w:val="left" w:pos="-1440"/>
          <w:tab w:val="left" w:pos="1260"/>
          <w:tab w:val="left" w:pos="6570"/>
        </w:tabs>
        <w:rPr>
          <w:sz w:val="20"/>
          <w:szCs w:val="20"/>
        </w:rPr>
      </w:pPr>
      <w:r w:rsidRPr="001A215A">
        <w:rPr>
          <w:sz w:val="20"/>
          <w:szCs w:val="20"/>
        </w:rPr>
        <w:t>In Re:</w:t>
      </w:r>
      <w:bookmarkStart w:id="2" w:name="a1"/>
      <w:r w:rsidRPr="001A215A">
        <w:rPr>
          <w:sz w:val="20"/>
          <w:szCs w:val="20"/>
        </w:rPr>
        <w:tab/>
        <w:t>[Debtor]</w:t>
      </w:r>
      <w:bookmarkEnd w:id="2"/>
      <w:r w:rsidRPr="001A215A">
        <w:rPr>
          <w:sz w:val="20"/>
          <w:szCs w:val="20"/>
        </w:rPr>
        <w:tab/>
        <w:t xml:space="preserve">Case </w:t>
      </w:r>
      <w:proofErr w:type="gramStart"/>
      <w:r w:rsidRPr="001A215A">
        <w:rPr>
          <w:sz w:val="20"/>
          <w:szCs w:val="20"/>
        </w:rPr>
        <w:t>No:</w:t>
      </w:r>
      <w:bookmarkStart w:id="3" w:name="a3"/>
      <w:r w:rsidRPr="001A215A">
        <w:rPr>
          <w:sz w:val="20"/>
          <w:szCs w:val="20"/>
        </w:rPr>
        <w:t>[</w:t>
      </w:r>
      <w:proofErr w:type="gramEnd"/>
      <w:r w:rsidRPr="001A215A">
        <w:rPr>
          <w:sz w:val="20"/>
          <w:szCs w:val="20"/>
        </w:rPr>
        <w:t>Case Number]</w:t>
      </w:r>
      <w:bookmarkEnd w:id="3"/>
    </w:p>
    <w:p w:rsidR="004B4CA9" w:rsidRPr="001A215A" w:rsidRDefault="004B4CA9" w:rsidP="004B4CA9">
      <w:pPr>
        <w:tabs>
          <w:tab w:val="left" w:pos="1260"/>
          <w:tab w:val="left" w:pos="6570"/>
        </w:tabs>
        <w:rPr>
          <w:sz w:val="20"/>
          <w:szCs w:val="20"/>
        </w:rPr>
      </w:pPr>
      <w:bookmarkStart w:id="4" w:name="a2"/>
      <w:r w:rsidRPr="001A215A">
        <w:rPr>
          <w:sz w:val="20"/>
          <w:szCs w:val="20"/>
        </w:rPr>
        <w:tab/>
        <w:t>[Joint Debtor]</w:t>
      </w:r>
      <w:bookmarkEnd w:id="4"/>
      <w:r w:rsidRPr="001A215A">
        <w:rPr>
          <w:sz w:val="20"/>
          <w:szCs w:val="20"/>
        </w:rPr>
        <w:tab/>
        <w:t>Chapter:</w:t>
      </w:r>
      <w:bookmarkStart w:id="5" w:name="a4"/>
      <w:r w:rsidRPr="001A215A">
        <w:rPr>
          <w:sz w:val="20"/>
          <w:szCs w:val="20"/>
        </w:rPr>
        <w:t xml:space="preserve">  1</w:t>
      </w:r>
      <w:bookmarkEnd w:id="5"/>
      <w:r>
        <w:rPr>
          <w:sz w:val="20"/>
          <w:szCs w:val="20"/>
        </w:rPr>
        <w:t>3</w:t>
      </w:r>
    </w:p>
    <w:p w:rsidR="004B4CA9" w:rsidRPr="001A215A" w:rsidRDefault="004B4CA9" w:rsidP="004B4CA9">
      <w:pPr>
        <w:rPr>
          <w:sz w:val="20"/>
          <w:szCs w:val="20"/>
        </w:rPr>
      </w:pPr>
    </w:p>
    <w:p w:rsidR="004B4CA9" w:rsidRPr="001A215A" w:rsidRDefault="004B4CA9" w:rsidP="004B4CA9">
      <w:pPr>
        <w:rPr>
          <w:sz w:val="20"/>
          <w:szCs w:val="20"/>
        </w:rPr>
      </w:pPr>
    </w:p>
    <w:p w:rsidR="004B4CA9" w:rsidRPr="001A215A" w:rsidRDefault="004B4CA9" w:rsidP="004B4CA9">
      <w:pPr>
        <w:rPr>
          <w:sz w:val="20"/>
          <w:szCs w:val="20"/>
        </w:rPr>
      </w:pPr>
    </w:p>
    <w:p w:rsidR="004B4CA9" w:rsidRPr="001A215A" w:rsidRDefault="004B4CA9" w:rsidP="004B4CA9">
      <w:pPr>
        <w:rPr>
          <w:sz w:val="20"/>
          <w:szCs w:val="20"/>
        </w:rPr>
      </w:pPr>
    </w:p>
    <w:p w:rsidR="004B4CA9" w:rsidRPr="001A215A" w:rsidRDefault="004B4CA9" w:rsidP="004B4CA9">
      <w:pPr>
        <w:rPr>
          <w:sz w:val="20"/>
          <w:szCs w:val="20"/>
        </w:rPr>
      </w:pPr>
    </w:p>
    <w:p w:rsidR="004B4CA9" w:rsidRPr="001A215A" w:rsidRDefault="004B4CA9" w:rsidP="004B4CA9">
      <w:pPr>
        <w:tabs>
          <w:tab w:val="left" w:pos="1260"/>
        </w:tabs>
        <w:rPr>
          <w:sz w:val="20"/>
          <w:szCs w:val="20"/>
        </w:rPr>
      </w:pPr>
      <w:r w:rsidRPr="001A215A">
        <w:rPr>
          <w:sz w:val="20"/>
          <w:szCs w:val="20"/>
        </w:rPr>
        <w:t>Re:</w:t>
      </w:r>
      <w:r w:rsidRPr="001A215A">
        <w:rPr>
          <w:sz w:val="20"/>
          <w:szCs w:val="20"/>
        </w:rPr>
        <w:tab/>
        <w:t>[Title of Pleading]</w:t>
      </w:r>
    </w:p>
    <w:p w:rsidR="004B4CA9" w:rsidRPr="001A215A" w:rsidRDefault="004B4CA9" w:rsidP="004B4CA9">
      <w:pPr>
        <w:rPr>
          <w:sz w:val="20"/>
          <w:szCs w:val="20"/>
        </w:rPr>
      </w:pPr>
    </w:p>
    <w:p w:rsidR="004B4CA9" w:rsidRPr="001A215A" w:rsidRDefault="004B4CA9" w:rsidP="004B4CA9">
      <w:pPr>
        <w:tabs>
          <w:tab w:val="left" w:pos="1260"/>
        </w:tabs>
        <w:rPr>
          <w:sz w:val="20"/>
          <w:szCs w:val="20"/>
        </w:rPr>
      </w:pPr>
      <w:r w:rsidRPr="001A215A">
        <w:rPr>
          <w:sz w:val="20"/>
          <w:szCs w:val="20"/>
        </w:rPr>
        <w:t>File Date:</w:t>
      </w:r>
      <w:r w:rsidRPr="001A215A">
        <w:rPr>
          <w:sz w:val="20"/>
          <w:szCs w:val="20"/>
        </w:rPr>
        <w:tab/>
        <w:t>[Date Filed]</w:t>
      </w:r>
    </w:p>
    <w:p w:rsidR="004B4CA9" w:rsidRPr="001A215A" w:rsidRDefault="004B4CA9" w:rsidP="004B4CA9">
      <w:pPr>
        <w:rPr>
          <w:sz w:val="20"/>
          <w:szCs w:val="20"/>
        </w:rPr>
      </w:pPr>
    </w:p>
    <w:p w:rsidR="004B4CA9" w:rsidRPr="001A215A" w:rsidRDefault="004B4CA9" w:rsidP="004B4CA9">
      <w:pPr>
        <w:tabs>
          <w:tab w:val="left" w:pos="1260"/>
        </w:tabs>
        <w:rPr>
          <w:sz w:val="20"/>
          <w:szCs w:val="20"/>
        </w:rPr>
      </w:pPr>
      <w:r w:rsidRPr="001A215A">
        <w:rPr>
          <w:sz w:val="20"/>
          <w:szCs w:val="20"/>
        </w:rPr>
        <w:t>Document No:</w:t>
      </w:r>
      <w:r w:rsidRPr="001A215A">
        <w:rPr>
          <w:sz w:val="20"/>
          <w:szCs w:val="20"/>
        </w:rPr>
        <w:tab/>
        <w:t>[DE Number]</w:t>
      </w:r>
    </w:p>
    <w:p w:rsidR="00092F4C" w:rsidRPr="00425CDC" w:rsidRDefault="00092F4C" w:rsidP="00425CDC">
      <w:pPr>
        <w:rPr>
          <w:sz w:val="20"/>
          <w:szCs w:val="20"/>
        </w:rPr>
      </w:pPr>
    </w:p>
    <w:p w:rsidR="00092F4C" w:rsidRPr="00425CDC" w:rsidRDefault="00092F4C" w:rsidP="004B4CA9">
      <w:pPr>
        <w:rPr>
          <w:sz w:val="20"/>
          <w:szCs w:val="20"/>
        </w:rPr>
      </w:pPr>
    </w:p>
    <w:p w:rsidR="00092F4C" w:rsidRPr="00425CDC" w:rsidRDefault="00092F4C" w:rsidP="00425CDC">
      <w:pPr>
        <w:rPr>
          <w:sz w:val="20"/>
          <w:szCs w:val="20"/>
        </w:rPr>
      </w:pPr>
    </w:p>
    <w:p w:rsidR="00092F4C" w:rsidRPr="00425CDC" w:rsidRDefault="00092F4C" w:rsidP="00425CDC">
      <w:pPr>
        <w:rPr>
          <w:sz w:val="20"/>
          <w:szCs w:val="20"/>
        </w:rPr>
      </w:pPr>
    </w:p>
    <w:p w:rsidR="00092F4C" w:rsidRPr="00425CDC" w:rsidRDefault="00092F4C" w:rsidP="00425CDC">
      <w:pPr>
        <w:rPr>
          <w:sz w:val="20"/>
          <w:szCs w:val="20"/>
        </w:rPr>
      </w:pPr>
    </w:p>
    <w:p w:rsidR="00092F4C" w:rsidRPr="00425CDC" w:rsidRDefault="00092F4C" w:rsidP="00425CDC">
      <w:pPr>
        <w:rPr>
          <w:sz w:val="20"/>
          <w:szCs w:val="20"/>
        </w:rPr>
      </w:pPr>
      <w:r w:rsidRPr="00425CDC">
        <w:rPr>
          <w:sz w:val="20"/>
          <w:szCs w:val="20"/>
        </w:rPr>
        <w:t>Re:</w:t>
      </w:r>
      <w:bookmarkStart w:id="6" w:name="a5"/>
      <w:bookmarkEnd w:id="6"/>
    </w:p>
    <w:p w:rsidR="00092F4C" w:rsidRPr="00425CDC" w:rsidRDefault="00092F4C" w:rsidP="00425CDC">
      <w:pPr>
        <w:rPr>
          <w:sz w:val="20"/>
          <w:szCs w:val="20"/>
        </w:rPr>
      </w:pPr>
    </w:p>
    <w:p w:rsidR="00092F4C" w:rsidRPr="00425CDC" w:rsidRDefault="00092F4C" w:rsidP="00425CDC">
      <w:pPr>
        <w:rPr>
          <w:sz w:val="20"/>
          <w:szCs w:val="20"/>
        </w:rPr>
      </w:pPr>
      <w:r w:rsidRPr="00425CDC">
        <w:rPr>
          <w:sz w:val="20"/>
          <w:szCs w:val="20"/>
        </w:rPr>
        <w:t>File Date:</w:t>
      </w:r>
      <w:bookmarkStart w:id="7" w:name="a6"/>
      <w:bookmarkEnd w:id="7"/>
    </w:p>
    <w:p w:rsidR="00092F4C" w:rsidRPr="00425CDC" w:rsidRDefault="00092F4C" w:rsidP="00425CDC">
      <w:pPr>
        <w:rPr>
          <w:sz w:val="20"/>
          <w:szCs w:val="20"/>
        </w:rPr>
      </w:pPr>
    </w:p>
    <w:p w:rsidR="00092F4C" w:rsidRPr="00425CDC" w:rsidRDefault="00092F4C" w:rsidP="00425CDC">
      <w:pPr>
        <w:rPr>
          <w:sz w:val="20"/>
          <w:szCs w:val="20"/>
        </w:rPr>
      </w:pPr>
      <w:r w:rsidRPr="00425CDC">
        <w:rPr>
          <w:sz w:val="20"/>
          <w:szCs w:val="20"/>
        </w:rPr>
        <w:t>Document No:</w:t>
      </w:r>
      <w:bookmarkStart w:id="8" w:name="a7"/>
      <w:bookmarkEnd w:id="8"/>
    </w:p>
    <w:p w:rsidR="00092F4C" w:rsidRPr="00425CDC" w:rsidRDefault="00092F4C" w:rsidP="00425CDC">
      <w:pPr>
        <w:rPr>
          <w:sz w:val="20"/>
          <w:szCs w:val="20"/>
        </w:rPr>
      </w:pPr>
    </w:p>
    <w:p w:rsidR="00092F4C" w:rsidRPr="00425CDC" w:rsidRDefault="00092F4C" w:rsidP="00425CDC">
      <w:pPr>
        <w:rPr>
          <w:sz w:val="20"/>
          <w:szCs w:val="20"/>
        </w:rPr>
      </w:pPr>
    </w:p>
    <w:p w:rsidR="00092F4C" w:rsidRPr="00425CDC" w:rsidRDefault="00092F4C" w:rsidP="00425CDC">
      <w:pPr>
        <w:jc w:val="center"/>
        <w:rPr>
          <w:sz w:val="20"/>
          <w:szCs w:val="20"/>
        </w:rPr>
      </w:pPr>
      <w:r w:rsidRPr="00425CDC">
        <w:rPr>
          <w:sz w:val="20"/>
          <w:szCs w:val="20"/>
        </w:rPr>
        <w:t>ORDER CONVERTING CHAPTER 7 TO A CHAPTER 13 CASE</w:t>
      </w:r>
    </w:p>
    <w:p w:rsidR="00092F4C" w:rsidRPr="00425CDC" w:rsidRDefault="00092F4C" w:rsidP="00425CDC">
      <w:pPr>
        <w:jc w:val="center"/>
        <w:rPr>
          <w:sz w:val="20"/>
          <w:szCs w:val="20"/>
        </w:rPr>
      </w:pPr>
    </w:p>
    <w:p w:rsidR="00092F4C" w:rsidRPr="00425CDC" w:rsidRDefault="00092F4C" w:rsidP="00425CDC">
      <w:pPr>
        <w:ind w:firstLine="720"/>
        <w:jc w:val="both"/>
        <w:rPr>
          <w:sz w:val="20"/>
          <w:szCs w:val="20"/>
        </w:rPr>
      </w:pPr>
      <w:r w:rsidRPr="00425CDC">
        <w:rPr>
          <w:sz w:val="20"/>
          <w:szCs w:val="20"/>
        </w:rPr>
        <w:t xml:space="preserve">The debtor(s) has filed a motion in accordance with 11 U.S.C. </w:t>
      </w:r>
      <w:r w:rsidRPr="00425CDC">
        <w:rPr>
          <w:sz w:val="20"/>
          <w:szCs w:val="20"/>
        </w:rPr>
        <w:sym w:font="WP TypographicSymbols" w:char="0027"/>
      </w:r>
      <w:r w:rsidRPr="00425CDC">
        <w:rPr>
          <w:sz w:val="20"/>
          <w:szCs w:val="20"/>
        </w:rPr>
        <w:t xml:space="preserve">706(a) and Rules 9013 and 1017 (f)(2) Fed. R. </w:t>
      </w:r>
      <w:proofErr w:type="spellStart"/>
      <w:r w:rsidRPr="00425CDC">
        <w:rPr>
          <w:sz w:val="20"/>
          <w:szCs w:val="20"/>
        </w:rPr>
        <w:t>Bankr</w:t>
      </w:r>
      <w:proofErr w:type="spellEnd"/>
      <w:r w:rsidRPr="00425CDC">
        <w:rPr>
          <w:sz w:val="20"/>
          <w:szCs w:val="20"/>
        </w:rPr>
        <w:t xml:space="preserve">. P., seeking to convert this case to a case under Chapter 13 of the Bankruptcy Code (Title 11 of the United States Code).  The court finds that the case has not been previously converted under 11 U.S.C. </w:t>
      </w:r>
      <w:r w:rsidRPr="00425CDC">
        <w:rPr>
          <w:sz w:val="20"/>
          <w:szCs w:val="20"/>
        </w:rPr>
        <w:sym w:font="WP TypographicSymbols" w:char="0027"/>
      </w:r>
      <w:r w:rsidRPr="00425CDC">
        <w:rPr>
          <w:sz w:val="20"/>
          <w:szCs w:val="20"/>
        </w:rPr>
        <w:t xml:space="preserve">1112, </w:t>
      </w:r>
      <w:r w:rsidRPr="00425CDC">
        <w:rPr>
          <w:sz w:val="20"/>
          <w:szCs w:val="20"/>
        </w:rPr>
        <w:sym w:font="WP TypographicSymbols" w:char="0027"/>
      </w:r>
      <w:r w:rsidRPr="00425CDC">
        <w:rPr>
          <w:sz w:val="20"/>
          <w:szCs w:val="20"/>
        </w:rPr>
        <w:t xml:space="preserve">1208, or </w:t>
      </w:r>
      <w:r w:rsidRPr="00425CDC">
        <w:rPr>
          <w:sz w:val="20"/>
          <w:szCs w:val="20"/>
        </w:rPr>
        <w:sym w:font="WP TypographicSymbols" w:char="0027"/>
      </w:r>
      <w:r w:rsidRPr="00425CDC">
        <w:rPr>
          <w:sz w:val="20"/>
          <w:szCs w:val="20"/>
        </w:rPr>
        <w:t>1307, that the debtor is eligible to be a debtor under Chapter 13 and, after notice, that the motion should be granted.</w:t>
      </w:r>
    </w:p>
    <w:p w:rsidR="00092F4C" w:rsidRPr="00425CDC" w:rsidRDefault="00092F4C" w:rsidP="00425CDC">
      <w:pPr>
        <w:ind w:firstLine="1440"/>
        <w:jc w:val="both"/>
        <w:rPr>
          <w:sz w:val="20"/>
          <w:szCs w:val="20"/>
        </w:rPr>
      </w:pPr>
    </w:p>
    <w:p w:rsidR="004B4CA9" w:rsidRDefault="00092F4C" w:rsidP="00425CDC">
      <w:pPr>
        <w:ind w:left="720"/>
        <w:jc w:val="both"/>
        <w:rPr>
          <w:sz w:val="20"/>
          <w:szCs w:val="20"/>
        </w:rPr>
        <w:sectPr w:rsidR="004B4CA9" w:rsidSect="004B4CA9">
          <w:pgSz w:w="12240" w:h="15840"/>
          <w:pgMar w:top="5760" w:right="1440" w:bottom="1440" w:left="1440" w:header="1440" w:footer="1440" w:gutter="0"/>
          <w:cols w:space="720"/>
          <w:noEndnote/>
          <w:docGrid w:linePitch="326"/>
        </w:sectPr>
      </w:pPr>
      <w:r w:rsidRPr="00425CDC">
        <w:rPr>
          <w:sz w:val="20"/>
          <w:szCs w:val="20"/>
        </w:rPr>
        <w:t>IT IS ORDERED THAT:</w:t>
      </w:r>
    </w:p>
    <w:p w:rsidR="00092F4C" w:rsidRPr="00425CDC" w:rsidRDefault="00092F4C" w:rsidP="00425CDC">
      <w:pPr>
        <w:pStyle w:val="Level1"/>
        <w:jc w:val="both"/>
        <w:rPr>
          <w:sz w:val="20"/>
          <w:szCs w:val="20"/>
        </w:rPr>
      </w:pPr>
      <w:r w:rsidRPr="00425CDC">
        <w:rPr>
          <w:sz w:val="20"/>
          <w:szCs w:val="20"/>
        </w:rPr>
        <w:lastRenderedPageBreak/>
        <w:t>This Chapter 7 case is converted to a Chapter 13.</w:t>
      </w:r>
    </w:p>
    <w:p w:rsidR="00092F4C" w:rsidRPr="00425CDC" w:rsidRDefault="00092F4C" w:rsidP="00425CDC">
      <w:pPr>
        <w:pStyle w:val="Level1"/>
        <w:jc w:val="both"/>
        <w:rPr>
          <w:sz w:val="20"/>
          <w:szCs w:val="20"/>
        </w:rPr>
      </w:pPr>
      <w:r w:rsidRPr="00425CDC">
        <w:rPr>
          <w:sz w:val="20"/>
          <w:szCs w:val="20"/>
        </w:rPr>
        <w:t>The Chapter 7 trustee, in accordance with the U.S. Trustee</w:t>
      </w:r>
      <w:r w:rsidRPr="00425CDC">
        <w:rPr>
          <w:sz w:val="20"/>
          <w:szCs w:val="20"/>
        </w:rPr>
        <w:sym w:font="WP TypographicSymbols" w:char="003D"/>
      </w:r>
      <w:r w:rsidRPr="00425CDC">
        <w:rPr>
          <w:sz w:val="20"/>
          <w:szCs w:val="20"/>
        </w:rPr>
        <w:t>s procedures, shall file:</w:t>
      </w:r>
    </w:p>
    <w:p w:rsidR="00092F4C" w:rsidRPr="00425CDC" w:rsidRDefault="00092F4C" w:rsidP="00425CDC">
      <w:pPr>
        <w:pStyle w:val="Level2"/>
        <w:jc w:val="both"/>
        <w:rPr>
          <w:sz w:val="20"/>
          <w:szCs w:val="20"/>
        </w:rPr>
      </w:pPr>
      <w:r w:rsidRPr="00425CDC">
        <w:rPr>
          <w:sz w:val="20"/>
          <w:szCs w:val="20"/>
        </w:rPr>
        <w:t xml:space="preserve">a final report and account of all receipts and disbursements made in the Chapter 7 case, and </w:t>
      </w:r>
    </w:p>
    <w:p w:rsidR="00092F4C" w:rsidRPr="00425CDC" w:rsidRDefault="00092F4C" w:rsidP="00425CDC">
      <w:pPr>
        <w:pStyle w:val="Level2"/>
        <w:jc w:val="both"/>
        <w:rPr>
          <w:sz w:val="20"/>
          <w:szCs w:val="20"/>
        </w:rPr>
      </w:pPr>
      <w:r w:rsidRPr="00425CDC">
        <w:rPr>
          <w:sz w:val="20"/>
          <w:szCs w:val="20"/>
        </w:rPr>
        <w:t xml:space="preserve">a report on the administration of the case pursuant to 11 U.S.C. </w:t>
      </w:r>
      <w:r w:rsidRPr="00425CDC">
        <w:rPr>
          <w:sz w:val="20"/>
          <w:szCs w:val="20"/>
        </w:rPr>
        <w:sym w:font="WP TypographicSymbols" w:char="0027"/>
      </w:r>
      <w:r w:rsidRPr="00425CDC">
        <w:rPr>
          <w:sz w:val="20"/>
          <w:szCs w:val="20"/>
        </w:rPr>
        <w:t>704(a)(9).</w:t>
      </w:r>
    </w:p>
    <w:p w:rsidR="00092F4C" w:rsidRPr="00425CDC" w:rsidRDefault="00092F4C" w:rsidP="00425CDC">
      <w:pPr>
        <w:pStyle w:val="Level1"/>
        <w:jc w:val="both"/>
        <w:rPr>
          <w:sz w:val="20"/>
          <w:szCs w:val="20"/>
        </w:rPr>
      </w:pPr>
      <w:r w:rsidRPr="00425CDC">
        <w:rPr>
          <w:sz w:val="20"/>
          <w:szCs w:val="20"/>
        </w:rPr>
        <w:t>The Chapter 7 trustee shall forthwith turnover to the Chapter 13 trustee a copy of the petition, schedules, all records and property of the estate remaining in the trustee</w:t>
      </w:r>
      <w:r w:rsidRPr="00425CDC">
        <w:rPr>
          <w:sz w:val="20"/>
          <w:szCs w:val="20"/>
        </w:rPr>
        <w:sym w:font="WP TypographicSymbols" w:char="003D"/>
      </w:r>
      <w:r w:rsidRPr="00425CDC">
        <w:rPr>
          <w:sz w:val="20"/>
          <w:szCs w:val="20"/>
        </w:rPr>
        <w:t>s custody and control.</w:t>
      </w:r>
    </w:p>
    <w:p w:rsidR="00092F4C" w:rsidRPr="00425CDC" w:rsidRDefault="00092F4C" w:rsidP="00425CDC">
      <w:pPr>
        <w:ind w:firstLine="720"/>
        <w:jc w:val="both"/>
        <w:rPr>
          <w:sz w:val="20"/>
          <w:szCs w:val="20"/>
        </w:rPr>
      </w:pPr>
      <w:r w:rsidRPr="00425CDC">
        <w:rPr>
          <w:sz w:val="20"/>
          <w:szCs w:val="20"/>
        </w:rPr>
        <w:t>4.</w:t>
      </w:r>
      <w:r w:rsidRPr="00425CDC">
        <w:rPr>
          <w:sz w:val="20"/>
          <w:szCs w:val="20"/>
        </w:rPr>
        <w:tab/>
        <w:t>The debtor, within 14 days of this order, shall file:</w:t>
      </w:r>
    </w:p>
    <w:p w:rsidR="00092F4C" w:rsidRPr="00425CDC" w:rsidRDefault="00092F4C" w:rsidP="00425CDC">
      <w:pPr>
        <w:ind w:left="2160" w:hanging="720"/>
        <w:jc w:val="both"/>
        <w:rPr>
          <w:sz w:val="20"/>
          <w:szCs w:val="20"/>
        </w:rPr>
      </w:pPr>
      <w:r w:rsidRPr="00425CDC">
        <w:rPr>
          <w:sz w:val="20"/>
          <w:szCs w:val="20"/>
        </w:rPr>
        <w:t>a.</w:t>
      </w:r>
      <w:r w:rsidRPr="00425CDC">
        <w:rPr>
          <w:sz w:val="20"/>
          <w:szCs w:val="20"/>
        </w:rPr>
        <w:tab/>
        <w:t>the statements and schedules required by Bankruptcy Rule 1007(b), if such documents have not already been filed, and</w:t>
      </w:r>
    </w:p>
    <w:p w:rsidR="00092F4C" w:rsidRPr="00425CDC" w:rsidRDefault="00092F4C" w:rsidP="00425CDC">
      <w:pPr>
        <w:ind w:left="2160" w:hanging="720"/>
        <w:jc w:val="both"/>
        <w:rPr>
          <w:sz w:val="20"/>
          <w:szCs w:val="20"/>
        </w:rPr>
      </w:pPr>
      <w:r w:rsidRPr="00425CDC">
        <w:rPr>
          <w:sz w:val="20"/>
          <w:szCs w:val="20"/>
        </w:rPr>
        <w:t>b.</w:t>
      </w:r>
      <w:r w:rsidRPr="00425CDC">
        <w:rPr>
          <w:sz w:val="20"/>
          <w:szCs w:val="20"/>
        </w:rPr>
        <w:tab/>
        <w:t xml:space="preserve">a </w:t>
      </w:r>
      <w:r w:rsidR="002736B9">
        <w:rPr>
          <w:sz w:val="20"/>
          <w:szCs w:val="20"/>
        </w:rPr>
        <w:t>Statement of Your Current Monthly Income and Calculation of Commitment Period</w:t>
      </w:r>
      <w:r w:rsidRPr="00425CDC">
        <w:rPr>
          <w:sz w:val="20"/>
          <w:szCs w:val="20"/>
        </w:rPr>
        <w:t xml:space="preserve"> (Form </w:t>
      </w:r>
      <w:r w:rsidR="002736B9">
        <w:rPr>
          <w:sz w:val="20"/>
          <w:szCs w:val="20"/>
        </w:rPr>
        <w:t>1</w:t>
      </w:r>
      <w:r w:rsidRPr="00425CDC">
        <w:rPr>
          <w:sz w:val="20"/>
          <w:szCs w:val="20"/>
        </w:rPr>
        <w:t>22C</w:t>
      </w:r>
      <w:r w:rsidR="002736B9">
        <w:rPr>
          <w:sz w:val="20"/>
          <w:szCs w:val="20"/>
        </w:rPr>
        <w:t>-1) and Calculation of Your Disposable Income (Form 122C-2</w:t>
      </w:r>
      <w:r w:rsidRPr="00425CDC">
        <w:rPr>
          <w:sz w:val="20"/>
          <w:szCs w:val="20"/>
        </w:rPr>
        <w:t>), and</w:t>
      </w:r>
    </w:p>
    <w:p w:rsidR="00092F4C" w:rsidRPr="00425CDC" w:rsidRDefault="00092F4C" w:rsidP="00425CDC">
      <w:pPr>
        <w:ind w:left="2160" w:hanging="720"/>
        <w:jc w:val="both"/>
        <w:rPr>
          <w:sz w:val="20"/>
          <w:szCs w:val="20"/>
        </w:rPr>
      </w:pPr>
      <w:r w:rsidRPr="00425CDC">
        <w:rPr>
          <w:sz w:val="20"/>
          <w:szCs w:val="20"/>
        </w:rPr>
        <w:t>c.</w:t>
      </w:r>
      <w:r w:rsidRPr="00425CDC">
        <w:rPr>
          <w:sz w:val="20"/>
          <w:szCs w:val="20"/>
        </w:rPr>
        <w:tab/>
        <w:t>a Chapter 13 plan. If an extension is not granted by Court order, prior to the original due date, the Court will enter an ORDER DISMISSING your case without further notice or hearing.</w:t>
      </w:r>
    </w:p>
    <w:p w:rsidR="00092F4C" w:rsidRPr="00425CDC" w:rsidRDefault="00092F4C" w:rsidP="00425CDC">
      <w:pPr>
        <w:ind w:left="1440" w:hanging="720"/>
        <w:jc w:val="both"/>
        <w:rPr>
          <w:sz w:val="20"/>
          <w:szCs w:val="20"/>
        </w:rPr>
      </w:pPr>
      <w:r w:rsidRPr="00425CDC">
        <w:rPr>
          <w:sz w:val="20"/>
          <w:szCs w:val="20"/>
        </w:rPr>
        <w:t>5.</w:t>
      </w:r>
      <w:r w:rsidRPr="00425CDC">
        <w:rPr>
          <w:sz w:val="20"/>
          <w:szCs w:val="20"/>
        </w:rPr>
        <w:tab/>
        <w:t>The trustee or any other party entitled to compensation may within 30 days of the date of this order file an application for compensation and reimbursement of expenses.</w:t>
      </w:r>
    </w:p>
    <w:p w:rsidR="00092F4C" w:rsidRPr="00425CDC" w:rsidRDefault="00092F4C" w:rsidP="004B4CA9">
      <w:pPr>
        <w:jc w:val="both"/>
        <w:rPr>
          <w:sz w:val="20"/>
          <w:szCs w:val="20"/>
        </w:rPr>
      </w:pPr>
    </w:p>
    <w:p w:rsidR="00092F4C" w:rsidRPr="00425CDC" w:rsidRDefault="00092F4C" w:rsidP="00425CDC">
      <w:pPr>
        <w:jc w:val="both"/>
        <w:rPr>
          <w:sz w:val="20"/>
          <w:szCs w:val="20"/>
        </w:rPr>
      </w:pPr>
    </w:p>
    <w:p w:rsidR="00092F4C" w:rsidRPr="00425CDC" w:rsidRDefault="00092F4C" w:rsidP="00425CDC">
      <w:pPr>
        <w:jc w:val="center"/>
        <w:rPr>
          <w:sz w:val="20"/>
          <w:szCs w:val="20"/>
        </w:rPr>
      </w:pPr>
      <w:r w:rsidRPr="00425CDC">
        <w:rPr>
          <w:sz w:val="20"/>
          <w:szCs w:val="20"/>
        </w:rPr>
        <w:t>###</w:t>
      </w:r>
    </w:p>
    <w:sectPr w:rsidR="00092F4C" w:rsidRPr="00425CDC" w:rsidSect="004B4CA9">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4C" w:rsidRDefault="00092F4C" w:rsidP="00092F4C">
      <w:r>
        <w:separator/>
      </w:r>
    </w:p>
  </w:endnote>
  <w:endnote w:type="continuationSeparator" w:id="0">
    <w:p w:rsidR="00092F4C" w:rsidRDefault="00092F4C" w:rsidP="0009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4C" w:rsidRDefault="00092F4C" w:rsidP="00092F4C">
      <w:r>
        <w:separator/>
      </w:r>
    </w:p>
  </w:footnote>
  <w:footnote w:type="continuationSeparator" w:id="0">
    <w:p w:rsidR="00092F4C" w:rsidRDefault="00092F4C" w:rsidP="0009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DC" w:rsidRPr="00716888" w:rsidRDefault="00425CDC" w:rsidP="00716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4C"/>
    <w:rsid w:val="00092F4C"/>
    <w:rsid w:val="002736B9"/>
    <w:rsid w:val="002A39E2"/>
    <w:rsid w:val="00425CDC"/>
    <w:rsid w:val="00447D80"/>
    <w:rsid w:val="004B4CA9"/>
    <w:rsid w:val="00AE2F93"/>
    <w:rsid w:val="00E12A7D"/>
    <w:rsid w:val="00EA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9707E"/>
  <w14:defaultImageDpi w14:val="0"/>
  <w15:docId w15:val="{C7C796EF-877E-41D6-B27C-9E3DCAC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paragraph" w:customStyle="1" w:styleId="Level2">
    <w:name w:val="Level 2"/>
    <w:basedOn w:val="Normal"/>
    <w:uiPriority w:val="99"/>
    <w:pPr>
      <w:numPr>
        <w:ilvl w:val="1"/>
        <w:numId w:val="1"/>
      </w:numPr>
      <w:ind w:left="2160" w:hanging="720"/>
      <w:outlineLvl w:val="1"/>
    </w:pPr>
  </w:style>
  <w:style w:type="paragraph" w:styleId="Header">
    <w:name w:val="header"/>
    <w:basedOn w:val="Normal"/>
    <w:link w:val="HeaderChar"/>
    <w:uiPriority w:val="99"/>
    <w:unhideWhenUsed/>
    <w:rsid w:val="00425CDC"/>
    <w:pPr>
      <w:tabs>
        <w:tab w:val="center" w:pos="4680"/>
        <w:tab w:val="right" w:pos="9360"/>
      </w:tabs>
    </w:pPr>
  </w:style>
  <w:style w:type="character" w:customStyle="1" w:styleId="HeaderChar">
    <w:name w:val="Header Char"/>
    <w:basedOn w:val="DefaultParagraphFont"/>
    <w:link w:val="Header"/>
    <w:uiPriority w:val="99"/>
    <w:rsid w:val="00425CDC"/>
    <w:rPr>
      <w:rFonts w:ascii="Times New Roman" w:hAnsi="Times New Roman" w:cs="Times New Roman"/>
      <w:sz w:val="24"/>
      <w:szCs w:val="24"/>
    </w:rPr>
  </w:style>
  <w:style w:type="paragraph" w:styleId="Footer">
    <w:name w:val="footer"/>
    <w:basedOn w:val="Normal"/>
    <w:link w:val="FooterChar"/>
    <w:uiPriority w:val="99"/>
    <w:unhideWhenUsed/>
    <w:rsid w:val="00425CDC"/>
    <w:pPr>
      <w:tabs>
        <w:tab w:val="center" w:pos="4680"/>
        <w:tab w:val="right" w:pos="9360"/>
      </w:tabs>
    </w:pPr>
  </w:style>
  <w:style w:type="character" w:customStyle="1" w:styleId="FooterChar">
    <w:name w:val="Footer Char"/>
    <w:basedOn w:val="DefaultParagraphFont"/>
    <w:link w:val="Footer"/>
    <w:uiPriority w:val="99"/>
    <w:rsid w:val="00425C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4219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2019-12-30T21:49:00Z</dcterms:created>
  <dcterms:modified xsi:type="dcterms:W3CDTF">2019-12-30T21:49:00Z</dcterms:modified>
</cp:coreProperties>
</file>