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34" w:rsidRDefault="00003834" w:rsidP="00003834">
      <w:pPr>
        <w:ind w:left="450" w:right="630"/>
        <w:rPr>
          <w:sz w:val="14"/>
          <w:szCs w:val="14"/>
        </w:rPr>
      </w:pPr>
      <w:r>
        <w:rPr>
          <w:sz w:val="14"/>
          <w:szCs w:val="14"/>
        </w:rPr>
        <w:t>Local Form 3070-1(D)</w:t>
      </w:r>
    </w:p>
    <w:p w:rsidR="00EC3821" w:rsidRPr="004F6EB3" w:rsidRDefault="00EC3821">
      <w:pPr>
        <w:jc w:val="center"/>
        <w:rPr>
          <w:b/>
          <w:bCs/>
          <w:sz w:val="20"/>
          <w:szCs w:val="20"/>
        </w:rPr>
      </w:pPr>
      <w:r w:rsidRPr="004F6EB3">
        <w:rPr>
          <w:b/>
          <w:bCs/>
          <w:sz w:val="20"/>
          <w:szCs w:val="20"/>
        </w:rPr>
        <w:t>UNITED STATES BANKRUPTCY COURT</w:t>
      </w:r>
    </w:p>
    <w:p w:rsidR="00EC3821" w:rsidRPr="004F6EB3" w:rsidRDefault="00EC3821">
      <w:pPr>
        <w:jc w:val="center"/>
        <w:rPr>
          <w:b/>
          <w:bCs/>
          <w:sz w:val="20"/>
          <w:szCs w:val="20"/>
        </w:rPr>
      </w:pPr>
      <w:r w:rsidRPr="004F6EB3">
        <w:rPr>
          <w:b/>
          <w:bCs/>
          <w:sz w:val="20"/>
          <w:szCs w:val="20"/>
        </w:rPr>
        <w:t>EASTERN DISTRICT OF OKLAHOMA</w:t>
      </w:r>
    </w:p>
    <w:p w:rsidR="00EC3821" w:rsidRPr="004F6EB3" w:rsidRDefault="00EC3821">
      <w:pPr>
        <w:rPr>
          <w:b/>
          <w:bCs/>
          <w:sz w:val="20"/>
          <w:szCs w:val="20"/>
        </w:rPr>
      </w:pPr>
    </w:p>
    <w:p w:rsidR="00EC3821" w:rsidRPr="004F6EB3" w:rsidRDefault="00EC3821" w:rsidP="004F6EB3">
      <w:pPr>
        <w:tabs>
          <w:tab w:val="left" w:pos="-1440"/>
          <w:tab w:val="left" w:pos="5760"/>
        </w:tabs>
        <w:rPr>
          <w:b/>
          <w:bCs/>
          <w:sz w:val="20"/>
          <w:szCs w:val="20"/>
        </w:rPr>
      </w:pPr>
      <w:r w:rsidRPr="004F6EB3">
        <w:rPr>
          <w:b/>
          <w:bCs/>
          <w:sz w:val="20"/>
          <w:szCs w:val="20"/>
        </w:rPr>
        <w:t>IN RE:</w:t>
      </w:r>
      <w:r w:rsidRPr="004F6EB3">
        <w:rPr>
          <w:b/>
          <w:bCs/>
          <w:sz w:val="20"/>
          <w:szCs w:val="20"/>
        </w:rPr>
        <w:tab/>
        <w:t>Case No. ____________</w:t>
      </w:r>
    </w:p>
    <w:p w:rsidR="00EC3821" w:rsidRPr="004F6EB3" w:rsidRDefault="004F6EB3" w:rsidP="004F6EB3">
      <w:pPr>
        <w:tabs>
          <w:tab w:val="left" w:pos="5760"/>
        </w:tabs>
        <w:rPr>
          <w:b/>
          <w:bCs/>
          <w:sz w:val="20"/>
          <w:szCs w:val="20"/>
        </w:rPr>
      </w:pPr>
      <w:r>
        <w:rPr>
          <w:b/>
          <w:bCs/>
          <w:sz w:val="20"/>
          <w:szCs w:val="20"/>
        </w:rPr>
        <w:tab/>
      </w:r>
      <w:r w:rsidR="00EC3821" w:rsidRPr="004F6EB3">
        <w:rPr>
          <w:b/>
          <w:bCs/>
          <w:sz w:val="20"/>
          <w:szCs w:val="20"/>
        </w:rPr>
        <w:t>Chapter 13</w:t>
      </w:r>
    </w:p>
    <w:p w:rsidR="00EC3821" w:rsidRPr="004F6EB3" w:rsidRDefault="00EC3821">
      <w:pPr>
        <w:ind w:firstLine="1440"/>
        <w:rPr>
          <w:b/>
          <w:bCs/>
          <w:sz w:val="20"/>
          <w:szCs w:val="20"/>
        </w:rPr>
      </w:pPr>
      <w:r w:rsidRPr="004F6EB3">
        <w:rPr>
          <w:b/>
          <w:bCs/>
          <w:sz w:val="20"/>
          <w:szCs w:val="20"/>
        </w:rPr>
        <w:t>Debtor(s).</w:t>
      </w:r>
    </w:p>
    <w:p w:rsidR="00EC3821" w:rsidRPr="004F6EB3" w:rsidRDefault="00EC3821">
      <w:pPr>
        <w:rPr>
          <w:b/>
          <w:bCs/>
          <w:sz w:val="20"/>
          <w:szCs w:val="20"/>
        </w:rPr>
      </w:pPr>
    </w:p>
    <w:p w:rsidR="00EC3821" w:rsidRPr="004F6EB3" w:rsidRDefault="00EC3821">
      <w:pPr>
        <w:jc w:val="center"/>
        <w:rPr>
          <w:b/>
          <w:bCs/>
          <w:sz w:val="20"/>
          <w:szCs w:val="20"/>
        </w:rPr>
      </w:pPr>
      <w:r w:rsidRPr="004F6EB3">
        <w:rPr>
          <w:b/>
          <w:bCs/>
          <w:sz w:val="20"/>
          <w:szCs w:val="20"/>
        </w:rPr>
        <w:t>ORDER FOR WAGE DEDUCTION</w:t>
      </w:r>
    </w:p>
    <w:p w:rsidR="00EC3821" w:rsidRPr="004F6EB3" w:rsidRDefault="00EC3821" w:rsidP="004F6EB3">
      <w:pPr>
        <w:tabs>
          <w:tab w:val="left" w:pos="-1440"/>
          <w:tab w:val="left" w:pos="2880"/>
        </w:tabs>
        <w:rPr>
          <w:sz w:val="20"/>
          <w:szCs w:val="20"/>
        </w:rPr>
      </w:pPr>
      <w:r w:rsidRPr="004F6EB3">
        <w:rPr>
          <w:sz w:val="20"/>
          <w:szCs w:val="20"/>
        </w:rPr>
        <w:t xml:space="preserve">Name of Employee/Debtor: </w:t>
      </w:r>
      <w:r w:rsidRPr="004F6EB3">
        <w:rPr>
          <w:sz w:val="20"/>
          <w:szCs w:val="20"/>
        </w:rPr>
        <w:tab/>
        <w:t>____________________________</w:t>
      </w:r>
    </w:p>
    <w:p w:rsidR="00EC3821" w:rsidRPr="004F6EB3" w:rsidRDefault="00EC3821" w:rsidP="004F6EB3">
      <w:pPr>
        <w:tabs>
          <w:tab w:val="left" w:pos="-1440"/>
          <w:tab w:val="left" w:pos="2880"/>
        </w:tabs>
        <w:rPr>
          <w:sz w:val="20"/>
          <w:szCs w:val="20"/>
        </w:rPr>
      </w:pPr>
      <w:r w:rsidRPr="004F6EB3">
        <w:rPr>
          <w:sz w:val="20"/>
          <w:szCs w:val="20"/>
        </w:rPr>
        <w:t>Debtor</w:t>
      </w:r>
      <w:r w:rsidR="00CE0DEC">
        <w:rPr>
          <w:sz w:val="20"/>
          <w:szCs w:val="20"/>
        </w:rPr>
        <w:t>’</w:t>
      </w:r>
      <w:r w:rsidR="004F6EB3">
        <w:rPr>
          <w:sz w:val="20"/>
          <w:szCs w:val="20"/>
        </w:rPr>
        <w:t xml:space="preserve">s Employer: </w:t>
      </w:r>
      <w:r w:rsidR="004F6EB3">
        <w:rPr>
          <w:sz w:val="20"/>
          <w:szCs w:val="20"/>
        </w:rPr>
        <w:tab/>
      </w:r>
      <w:r w:rsidRPr="004F6EB3">
        <w:rPr>
          <w:sz w:val="20"/>
          <w:szCs w:val="20"/>
        </w:rPr>
        <w:t>____________________________</w:t>
      </w:r>
    </w:p>
    <w:p w:rsidR="00EC3821" w:rsidRPr="004F6EB3" w:rsidRDefault="00EC3821" w:rsidP="004F6EB3">
      <w:pPr>
        <w:tabs>
          <w:tab w:val="left" w:pos="-1440"/>
          <w:tab w:val="left" w:pos="2880"/>
        </w:tabs>
        <w:rPr>
          <w:sz w:val="20"/>
          <w:szCs w:val="20"/>
        </w:rPr>
      </w:pPr>
      <w:r w:rsidRPr="004F6EB3">
        <w:rPr>
          <w:sz w:val="20"/>
          <w:szCs w:val="20"/>
        </w:rPr>
        <w:t>Employer</w:t>
      </w:r>
      <w:r w:rsidR="00CE0DEC">
        <w:rPr>
          <w:sz w:val="20"/>
          <w:szCs w:val="20"/>
        </w:rPr>
        <w:t>’</w:t>
      </w:r>
      <w:r w:rsidR="004F6EB3">
        <w:rPr>
          <w:sz w:val="20"/>
          <w:szCs w:val="20"/>
        </w:rPr>
        <w:t>s Address:</w:t>
      </w:r>
      <w:r w:rsidR="004F6EB3">
        <w:rPr>
          <w:sz w:val="20"/>
          <w:szCs w:val="20"/>
        </w:rPr>
        <w:tab/>
      </w:r>
      <w:r w:rsidRPr="004F6EB3">
        <w:rPr>
          <w:sz w:val="20"/>
          <w:szCs w:val="20"/>
        </w:rPr>
        <w:t>____________________________, ____________________________</w:t>
      </w:r>
    </w:p>
    <w:p w:rsidR="00EC3821" w:rsidRPr="004F6EB3" w:rsidRDefault="00EC3821" w:rsidP="004F6EB3">
      <w:pPr>
        <w:tabs>
          <w:tab w:val="left" w:pos="-1440"/>
          <w:tab w:val="left" w:pos="2880"/>
        </w:tabs>
        <w:rPr>
          <w:sz w:val="20"/>
          <w:szCs w:val="20"/>
        </w:rPr>
      </w:pPr>
      <w:r w:rsidRPr="004F6EB3">
        <w:rPr>
          <w:sz w:val="20"/>
          <w:szCs w:val="20"/>
        </w:rPr>
        <w:t>Employer</w:t>
      </w:r>
      <w:r w:rsidR="00CE0DEC">
        <w:rPr>
          <w:sz w:val="20"/>
          <w:szCs w:val="20"/>
        </w:rPr>
        <w:t>’</w:t>
      </w:r>
      <w:r w:rsidR="004F6EB3">
        <w:rPr>
          <w:sz w:val="20"/>
          <w:szCs w:val="20"/>
        </w:rPr>
        <w:t xml:space="preserve">s Telephone: </w:t>
      </w:r>
      <w:r w:rsidR="004F6EB3">
        <w:rPr>
          <w:sz w:val="20"/>
          <w:szCs w:val="20"/>
        </w:rPr>
        <w:tab/>
      </w:r>
      <w:r w:rsidRPr="004F6EB3">
        <w:rPr>
          <w:sz w:val="20"/>
          <w:szCs w:val="20"/>
        </w:rPr>
        <w:t>____________________________</w:t>
      </w:r>
    </w:p>
    <w:p w:rsidR="00EC3821" w:rsidRPr="004F6EB3" w:rsidRDefault="00EC3821">
      <w:pPr>
        <w:ind w:firstLine="720"/>
        <w:jc w:val="both"/>
        <w:rPr>
          <w:sz w:val="20"/>
          <w:szCs w:val="20"/>
        </w:rPr>
      </w:pPr>
    </w:p>
    <w:p w:rsidR="00EC3821" w:rsidRPr="004F6EB3" w:rsidRDefault="00EC3821">
      <w:pPr>
        <w:jc w:val="both"/>
        <w:rPr>
          <w:sz w:val="20"/>
          <w:szCs w:val="20"/>
        </w:rPr>
      </w:pPr>
      <w:r w:rsidRPr="004F6EB3">
        <w:rPr>
          <w:sz w:val="20"/>
          <w:szCs w:val="20"/>
        </w:rPr>
        <w:t xml:space="preserve">The Employee, named above, is voluntarily repaying debts under Chapter 13 of the United States Bankruptcy Code. The Employee is required to have part of his/her future income deducted from wages in order to repay these debts. The Employer, named above, may be ordered to make such wage deductions, by authority of 11 U.S.C. </w:t>
      </w:r>
      <w:r w:rsidRPr="004F6EB3">
        <w:rPr>
          <w:sz w:val="20"/>
          <w:szCs w:val="20"/>
        </w:rPr>
        <w:sym w:font="WP TypographicSymbols" w:char="0027"/>
      </w:r>
      <w:r w:rsidRPr="004F6EB3">
        <w:rPr>
          <w:sz w:val="20"/>
          <w:szCs w:val="20"/>
        </w:rPr>
        <w:t xml:space="preserve"> 1325(c).</w:t>
      </w:r>
    </w:p>
    <w:p w:rsidR="00EC3821" w:rsidRPr="004F6EB3" w:rsidRDefault="00EC3821">
      <w:pPr>
        <w:jc w:val="both"/>
        <w:rPr>
          <w:sz w:val="20"/>
          <w:szCs w:val="20"/>
        </w:rPr>
      </w:pPr>
    </w:p>
    <w:p w:rsidR="00EC3821" w:rsidRPr="004F6EB3" w:rsidRDefault="00EC3821">
      <w:pPr>
        <w:jc w:val="both"/>
        <w:rPr>
          <w:sz w:val="20"/>
          <w:szCs w:val="20"/>
        </w:rPr>
      </w:pPr>
      <w:r w:rsidRPr="004F6EB3">
        <w:rPr>
          <w:sz w:val="20"/>
          <w:szCs w:val="20"/>
        </w:rPr>
        <w:t>IT IS THEREFORE ORDERED that, beginning with the first pay period after receipt of this Order by the Employer, and continuing until further order of this Court, the Employer shall, without fee or charge to the Employee: deduct $_________ per month from the Employee</w:t>
      </w:r>
      <w:r w:rsidR="00D94104">
        <w:rPr>
          <w:sz w:val="20"/>
          <w:szCs w:val="20"/>
        </w:rPr>
        <w:t>’</w:t>
      </w:r>
      <w:bookmarkStart w:id="0" w:name="_GoBack"/>
      <w:bookmarkEnd w:id="0"/>
      <w:r w:rsidRPr="004F6EB3">
        <w:rPr>
          <w:sz w:val="20"/>
          <w:szCs w:val="20"/>
        </w:rPr>
        <w:t>s wages; write a check for the amount deducted once each month, naming Office of Standing Chapter 13 Trustee, EDO as payee, and note on the check the Employee</w:t>
      </w:r>
      <w:r w:rsidR="00D94104">
        <w:rPr>
          <w:sz w:val="20"/>
          <w:szCs w:val="20"/>
        </w:rPr>
        <w:t>’</w:t>
      </w:r>
      <w:r w:rsidRPr="004F6EB3">
        <w:rPr>
          <w:sz w:val="20"/>
          <w:szCs w:val="20"/>
        </w:rPr>
        <w:t>s name and case number ____________; and mail each check on or before the 21st day of each month to:</w:t>
      </w:r>
    </w:p>
    <w:p w:rsidR="00EC3821" w:rsidRPr="004F6EB3" w:rsidRDefault="00EC3821">
      <w:pPr>
        <w:rPr>
          <w:sz w:val="20"/>
          <w:szCs w:val="20"/>
        </w:rPr>
      </w:pPr>
    </w:p>
    <w:p w:rsidR="00EC3821" w:rsidRPr="004F6EB3" w:rsidRDefault="00EC3821">
      <w:pPr>
        <w:jc w:val="center"/>
        <w:rPr>
          <w:sz w:val="20"/>
          <w:szCs w:val="20"/>
        </w:rPr>
      </w:pPr>
      <w:r w:rsidRPr="004F6EB3">
        <w:rPr>
          <w:sz w:val="20"/>
          <w:szCs w:val="20"/>
        </w:rPr>
        <w:t>Office of Standing Chapter 13 Trustee, EDO</w:t>
      </w:r>
    </w:p>
    <w:p w:rsidR="00EC3821" w:rsidRPr="004F6EB3" w:rsidRDefault="00EC3821">
      <w:pPr>
        <w:jc w:val="center"/>
        <w:rPr>
          <w:sz w:val="20"/>
          <w:szCs w:val="20"/>
        </w:rPr>
      </w:pPr>
      <w:r w:rsidRPr="004F6EB3">
        <w:rPr>
          <w:sz w:val="20"/>
          <w:szCs w:val="20"/>
        </w:rPr>
        <w:t>c/o First National Bank of Muskogee</w:t>
      </w:r>
    </w:p>
    <w:p w:rsidR="00EC3821" w:rsidRPr="004F6EB3" w:rsidRDefault="00EC3821">
      <w:pPr>
        <w:jc w:val="center"/>
        <w:rPr>
          <w:sz w:val="20"/>
          <w:szCs w:val="20"/>
        </w:rPr>
      </w:pPr>
      <w:r w:rsidRPr="004F6EB3">
        <w:rPr>
          <w:sz w:val="20"/>
          <w:szCs w:val="20"/>
        </w:rPr>
        <w:t>P.O. Box 2855</w:t>
      </w:r>
    </w:p>
    <w:p w:rsidR="00EC3821" w:rsidRPr="004F6EB3" w:rsidRDefault="00EC3821">
      <w:pPr>
        <w:jc w:val="center"/>
        <w:rPr>
          <w:sz w:val="20"/>
          <w:szCs w:val="20"/>
        </w:rPr>
      </w:pPr>
      <w:r w:rsidRPr="004F6EB3">
        <w:rPr>
          <w:sz w:val="20"/>
          <w:szCs w:val="20"/>
        </w:rPr>
        <w:t>Muskogee OK 74402-2855</w:t>
      </w:r>
    </w:p>
    <w:p w:rsidR="00EC3821" w:rsidRPr="004F6EB3" w:rsidRDefault="00EC3821">
      <w:pPr>
        <w:jc w:val="center"/>
        <w:rPr>
          <w:sz w:val="20"/>
          <w:szCs w:val="20"/>
        </w:rPr>
      </w:pPr>
    </w:p>
    <w:p w:rsidR="00EC3821" w:rsidRPr="004F6EB3" w:rsidRDefault="00EC3821">
      <w:pPr>
        <w:jc w:val="both"/>
        <w:rPr>
          <w:sz w:val="20"/>
          <w:szCs w:val="20"/>
        </w:rPr>
      </w:pPr>
      <w:r w:rsidRPr="004F6EB3">
        <w:rPr>
          <w:sz w:val="20"/>
          <w:szCs w:val="20"/>
        </w:rPr>
        <w:t>IT IS FURTHER ORDERED that the Trustee is authorized to change the amount deducted as necessary for the Debtor(s) performance under the plan by further Order of the Court.</w:t>
      </w:r>
    </w:p>
    <w:p w:rsidR="00EC3821" w:rsidRPr="004F6EB3" w:rsidRDefault="00EC3821">
      <w:pPr>
        <w:jc w:val="both"/>
        <w:rPr>
          <w:sz w:val="20"/>
          <w:szCs w:val="20"/>
        </w:rPr>
      </w:pPr>
    </w:p>
    <w:p w:rsidR="00EC3821" w:rsidRPr="004F6EB3" w:rsidRDefault="00EC3821">
      <w:pPr>
        <w:jc w:val="both"/>
        <w:rPr>
          <w:sz w:val="20"/>
          <w:szCs w:val="20"/>
        </w:rPr>
      </w:pPr>
      <w:r w:rsidRPr="004F6EB3">
        <w:rPr>
          <w:sz w:val="20"/>
          <w:szCs w:val="20"/>
        </w:rPr>
        <w:t xml:space="preserve">THIS IS NOT A GARNISHMENT. THIS IS AN ORDER UNDER FEDERAL LAW. IT MAY BE ENFORCED BY PENALTIES FOR CONTEMPT OF COURT UNDER 11 U.S.C. </w:t>
      </w:r>
      <w:r w:rsidRPr="004F6EB3">
        <w:rPr>
          <w:sz w:val="20"/>
          <w:szCs w:val="20"/>
        </w:rPr>
        <w:sym w:font="WP TypographicSymbols" w:char="0027"/>
      </w:r>
      <w:r w:rsidRPr="004F6EB3">
        <w:rPr>
          <w:sz w:val="20"/>
          <w:szCs w:val="20"/>
        </w:rPr>
        <w:t xml:space="preserve"> 105 OR FOR DISCRIMINATION AGAINST DEBTORS UNDER 11 U.S.C. </w:t>
      </w:r>
      <w:r w:rsidRPr="004F6EB3">
        <w:rPr>
          <w:sz w:val="20"/>
          <w:szCs w:val="20"/>
        </w:rPr>
        <w:sym w:font="WP TypographicSymbols" w:char="0027"/>
      </w:r>
      <w:r w:rsidRPr="004F6EB3">
        <w:rPr>
          <w:sz w:val="20"/>
          <w:szCs w:val="20"/>
        </w:rPr>
        <w:t xml:space="preserve"> 525.</w:t>
      </w:r>
    </w:p>
    <w:p w:rsidR="00EC3821" w:rsidRPr="004F6EB3" w:rsidRDefault="00EC3821">
      <w:pPr>
        <w:jc w:val="both"/>
        <w:rPr>
          <w:sz w:val="20"/>
          <w:szCs w:val="20"/>
        </w:rPr>
      </w:pPr>
    </w:p>
    <w:p w:rsidR="00EC3821" w:rsidRPr="004F6EB3" w:rsidRDefault="00EC3821">
      <w:pPr>
        <w:jc w:val="both"/>
        <w:rPr>
          <w:sz w:val="20"/>
          <w:szCs w:val="20"/>
        </w:rPr>
      </w:pPr>
      <w:r w:rsidRPr="004F6EB3">
        <w:rPr>
          <w:sz w:val="20"/>
          <w:szCs w:val="20"/>
        </w:rPr>
        <w:t>Approved: _______________________, William Mark Bonney, Chapter 13 Trustee, Eastern District of Oklahoma</w:t>
      </w:r>
    </w:p>
    <w:p w:rsidR="00EC3821" w:rsidRPr="004F6EB3" w:rsidRDefault="00EC3821">
      <w:pPr>
        <w:jc w:val="both"/>
        <w:rPr>
          <w:i/>
          <w:iCs/>
          <w:sz w:val="20"/>
          <w:szCs w:val="20"/>
        </w:rPr>
      </w:pPr>
    </w:p>
    <w:p w:rsidR="00EC3821" w:rsidRPr="004F6EB3" w:rsidRDefault="00EC3821">
      <w:pPr>
        <w:jc w:val="both"/>
      </w:pPr>
      <w:r w:rsidRPr="004F6EB3">
        <w:rPr>
          <w:i/>
          <w:iCs/>
          <w:sz w:val="18"/>
          <w:szCs w:val="18"/>
        </w:rPr>
        <w:t>Note: Pursuant to Local Rule 3070-1(D), the debtor shall submit a wage deduction order or payment order to the Chapter 13 Trustee for approval and submission to the Court.</w:t>
      </w:r>
    </w:p>
    <w:p w:rsidR="00EC3821" w:rsidRPr="004F6EB3" w:rsidRDefault="00EC3821">
      <w:pPr>
        <w:jc w:val="center"/>
      </w:pPr>
      <w:r w:rsidRPr="004F6EB3">
        <w:rPr>
          <w:sz w:val="16"/>
          <w:szCs w:val="16"/>
        </w:rPr>
        <w:t>###</w:t>
      </w:r>
    </w:p>
    <w:sectPr w:rsidR="00EC3821" w:rsidRPr="004F6EB3" w:rsidSect="004F6EB3">
      <w:pgSz w:w="12240" w:h="15840"/>
      <w:pgMar w:top="5850" w:right="810" w:bottom="360" w:left="990" w:header="567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821" w:rsidRDefault="00EC3821" w:rsidP="00EC3821">
      <w:r>
        <w:separator/>
      </w:r>
    </w:p>
  </w:endnote>
  <w:endnote w:type="continuationSeparator" w:id="0">
    <w:p w:rsidR="00EC3821" w:rsidRDefault="00EC3821" w:rsidP="00EC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821" w:rsidRDefault="00EC3821" w:rsidP="00EC3821">
      <w:r>
        <w:separator/>
      </w:r>
    </w:p>
  </w:footnote>
  <w:footnote w:type="continuationSeparator" w:id="0">
    <w:p w:rsidR="00EC3821" w:rsidRDefault="00EC3821" w:rsidP="00EC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21"/>
    <w:rsid w:val="00003834"/>
    <w:rsid w:val="004F6EB3"/>
    <w:rsid w:val="00CE0DEC"/>
    <w:rsid w:val="00D94104"/>
    <w:rsid w:val="00EC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512C5"/>
  <w14:defaultImageDpi w14:val="0"/>
  <w15:docId w15:val="{26AAA8F2-F5E2-46EF-8D1D-9A945C23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03834"/>
    <w:pPr>
      <w:tabs>
        <w:tab w:val="center" w:pos="4680"/>
        <w:tab w:val="right" w:pos="9360"/>
      </w:tabs>
    </w:pPr>
  </w:style>
  <w:style w:type="character" w:customStyle="1" w:styleId="HeaderChar">
    <w:name w:val="Header Char"/>
    <w:basedOn w:val="DefaultParagraphFont"/>
    <w:link w:val="Header"/>
    <w:uiPriority w:val="99"/>
    <w:rsid w:val="00003834"/>
    <w:rPr>
      <w:rFonts w:ascii="Times New Roman" w:hAnsi="Times New Roman" w:cs="Times New Roman"/>
      <w:sz w:val="24"/>
      <w:szCs w:val="24"/>
    </w:rPr>
  </w:style>
  <w:style w:type="paragraph" w:styleId="Footer">
    <w:name w:val="footer"/>
    <w:basedOn w:val="Normal"/>
    <w:link w:val="FooterChar"/>
    <w:uiPriority w:val="99"/>
    <w:unhideWhenUsed/>
    <w:rsid w:val="00003834"/>
    <w:pPr>
      <w:tabs>
        <w:tab w:val="center" w:pos="4680"/>
        <w:tab w:val="right" w:pos="9360"/>
      </w:tabs>
    </w:pPr>
  </w:style>
  <w:style w:type="character" w:customStyle="1" w:styleId="FooterChar">
    <w:name w:val="Footer Char"/>
    <w:basedOn w:val="DefaultParagraphFont"/>
    <w:link w:val="Footer"/>
    <w:uiPriority w:val="99"/>
    <w:rsid w:val="000038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Howell</dc:creator>
  <cp:keywords/>
  <dc:description/>
  <cp:lastModifiedBy>Cindi Howell</cp:lastModifiedBy>
  <cp:revision>2</cp:revision>
  <dcterms:created xsi:type="dcterms:W3CDTF">2020-01-07T21:36:00Z</dcterms:created>
  <dcterms:modified xsi:type="dcterms:W3CDTF">2020-01-07T21:36:00Z</dcterms:modified>
</cp:coreProperties>
</file>